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F6B0" w14:textId="77777777" w:rsidR="000E2767" w:rsidRDefault="000E2767" w:rsidP="000E2767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14:paraId="35EA978D" w14:textId="1344FD24" w:rsidR="000E2767" w:rsidRPr="00596CC0" w:rsidRDefault="000E2767" w:rsidP="000E2767">
      <w:pPr>
        <w:spacing w:line="360" w:lineRule="auto"/>
        <w:jc w:val="both"/>
        <w:rPr>
          <w:b/>
          <w:i/>
          <w:sz w:val="28"/>
          <w:szCs w:val="28"/>
        </w:rPr>
      </w:pPr>
      <w:r w:rsidRPr="00596CC0">
        <w:rPr>
          <w:b/>
          <w:i/>
          <w:sz w:val="28"/>
          <w:szCs w:val="28"/>
          <w:u w:val="single"/>
        </w:rPr>
        <w:t>KIỂM TRA GIỮA KỲ II</w:t>
      </w:r>
      <w:r w:rsidRPr="00596CC0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(Thời gian thực hiện là 02 tuần)</w:t>
      </w:r>
    </w:p>
    <w:p w14:paraId="03C4DACA" w14:textId="77777777" w:rsidR="000E2767" w:rsidRPr="00596CC0" w:rsidRDefault="000E2767" w:rsidP="000E2767">
      <w:pPr>
        <w:spacing w:line="360" w:lineRule="auto"/>
        <w:jc w:val="both"/>
        <w:rPr>
          <w:bCs/>
          <w:sz w:val="28"/>
          <w:szCs w:val="28"/>
        </w:rPr>
      </w:pPr>
      <w:r w:rsidRPr="00596CC0">
        <w:rPr>
          <w:bCs/>
          <w:sz w:val="28"/>
          <w:szCs w:val="28"/>
        </w:rPr>
        <w:t>HÌNH THỨC KIỂM TRA: Mỗi nhóm thực hiện một sản phẩm (mạch điện) theo yêu cầu của giáo viên.</w:t>
      </w:r>
    </w:p>
    <w:p w14:paraId="320A2457" w14:textId="77777777" w:rsidR="000E2767" w:rsidRPr="00596CC0" w:rsidRDefault="000E2767" w:rsidP="000E2767">
      <w:pPr>
        <w:spacing w:line="360" w:lineRule="auto"/>
        <w:jc w:val="both"/>
        <w:rPr>
          <w:bCs/>
          <w:sz w:val="28"/>
          <w:szCs w:val="28"/>
        </w:rPr>
      </w:pPr>
      <w:r w:rsidRPr="00596CC0">
        <w:rPr>
          <w:bCs/>
          <w:sz w:val="28"/>
          <w:szCs w:val="28"/>
        </w:rPr>
        <w:t xml:space="preserve">NỘI DUNG KIỂM TRA: Mỗi nhóm </w:t>
      </w:r>
      <w:r>
        <w:rPr>
          <w:bCs/>
          <w:sz w:val="28"/>
          <w:szCs w:val="28"/>
        </w:rPr>
        <w:t xml:space="preserve">thực hiện </w:t>
      </w:r>
      <w:r w:rsidRPr="00596CC0">
        <w:rPr>
          <w:bCs/>
          <w:sz w:val="28"/>
          <w:szCs w:val="28"/>
        </w:rPr>
        <w:t xml:space="preserve">lắp đặt một mạch điện dưới dạng mô hình theo yêu cầu của giáo viên. </w:t>
      </w:r>
    </w:p>
    <w:p w14:paraId="4A20F6D8" w14:textId="77777777" w:rsidR="000E2767" w:rsidRDefault="000E2767" w:rsidP="000E2767">
      <w:pPr>
        <w:spacing w:line="360" w:lineRule="auto"/>
        <w:jc w:val="both"/>
        <w:rPr>
          <w:b/>
          <w:sz w:val="28"/>
          <w:szCs w:val="28"/>
        </w:rPr>
      </w:pPr>
      <w:r w:rsidRPr="00596CC0">
        <w:rPr>
          <w:b/>
          <w:sz w:val="28"/>
          <w:szCs w:val="28"/>
        </w:rPr>
        <w:t>YÊU CẦU THỰC HIỆN</w:t>
      </w:r>
      <w:r>
        <w:rPr>
          <w:b/>
          <w:sz w:val="28"/>
          <w:szCs w:val="28"/>
        </w:rPr>
        <w:t>:</w:t>
      </w:r>
    </w:p>
    <w:p w14:paraId="6DAAA31E" w14:textId="77777777" w:rsidR="000E2767" w:rsidRDefault="000E2767" w:rsidP="000E2767">
      <w:pPr>
        <w:spacing w:line="360" w:lineRule="auto"/>
        <w:jc w:val="both"/>
        <w:rPr>
          <w:bCs/>
          <w:sz w:val="28"/>
          <w:szCs w:val="28"/>
        </w:rPr>
      </w:pPr>
      <w:r w:rsidRPr="00596CC0">
        <w:rPr>
          <w:bCs/>
          <w:sz w:val="28"/>
          <w:szCs w:val="28"/>
        </w:rPr>
        <w:t>Mỗi nhóm dựa trên sản phẩm (mạch điện) đã tìm hiểu ở bài kiểm tra thường xuyên 2</w:t>
      </w:r>
      <w:r>
        <w:rPr>
          <w:bCs/>
          <w:sz w:val="28"/>
          <w:szCs w:val="28"/>
        </w:rPr>
        <w:t xml:space="preserve"> (KTTX2)</w:t>
      </w:r>
      <w:r w:rsidRPr="00596C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và có 01 tuần để chuẩn bị dụng cụ, vật liệu thực hành để thực hiện lắp đặt mạch điện</w:t>
      </w:r>
      <w:r w:rsidRPr="00596C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96CC0">
        <w:rPr>
          <w:bCs/>
          <w:sz w:val="28"/>
          <w:szCs w:val="28"/>
        </w:rPr>
        <w:t xml:space="preserve">Sau khi hoàn thành sản phẩm, mỗi nhóm </w:t>
      </w:r>
      <w:r>
        <w:rPr>
          <w:bCs/>
          <w:sz w:val="28"/>
          <w:szCs w:val="28"/>
        </w:rPr>
        <w:t xml:space="preserve">sẽ có 01 tuần để </w:t>
      </w:r>
      <w:r w:rsidRPr="00596CC0">
        <w:rPr>
          <w:bCs/>
          <w:sz w:val="28"/>
          <w:szCs w:val="28"/>
        </w:rPr>
        <w:t xml:space="preserve">thực hiện phần giới thiệu sản phẩm của mình trên giấy </w:t>
      </w:r>
      <w:r>
        <w:rPr>
          <w:bCs/>
          <w:sz w:val="28"/>
          <w:szCs w:val="28"/>
        </w:rPr>
        <w:t xml:space="preserve">(có thể viết tay hoặc đánh máy) </w:t>
      </w:r>
      <w:r w:rsidRPr="00596CC0">
        <w:rPr>
          <w:bCs/>
          <w:sz w:val="28"/>
          <w:szCs w:val="28"/>
        </w:rPr>
        <w:t>và kèm theo sản phẩm để nộp</w:t>
      </w:r>
      <w:r>
        <w:rPr>
          <w:bCs/>
          <w:sz w:val="28"/>
          <w:szCs w:val="28"/>
        </w:rPr>
        <w:t xml:space="preserve"> (nếu học sinh đã chuẩn bị trước phần giới thiệu sản phẩm)</w:t>
      </w:r>
      <w:r w:rsidRPr="00596C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Học sinh nộp trước phần sản phẩm sau khi thực hiện xong tại phòng bộ môn Công nghệ.</w:t>
      </w:r>
    </w:p>
    <w:p w14:paraId="186BAA49" w14:textId="77777777" w:rsidR="000E2767" w:rsidRDefault="000E2767" w:rsidP="000E2767">
      <w:pPr>
        <w:spacing w:line="360" w:lineRule="auto"/>
        <w:jc w:val="both"/>
        <w:rPr>
          <w:b/>
          <w:sz w:val="28"/>
          <w:szCs w:val="28"/>
        </w:rPr>
      </w:pPr>
    </w:p>
    <w:p w14:paraId="4640B042" w14:textId="533AF8E7" w:rsidR="000E2767" w:rsidRPr="00837EFE" w:rsidRDefault="000E2767" w:rsidP="000E2767">
      <w:pPr>
        <w:spacing w:line="360" w:lineRule="auto"/>
        <w:jc w:val="both"/>
        <w:rPr>
          <w:b/>
          <w:sz w:val="28"/>
          <w:szCs w:val="28"/>
        </w:rPr>
      </w:pPr>
      <w:r w:rsidRPr="00837EFE">
        <w:rPr>
          <w:b/>
          <w:sz w:val="28"/>
          <w:szCs w:val="28"/>
        </w:rPr>
        <w:t>THANG ĐIỂM ĐÁNH GIÁ BÀI KIỂM TRA GIỮA KỲ 2:</w:t>
      </w:r>
    </w:p>
    <w:p w14:paraId="3AB69F48" w14:textId="77777777" w:rsidR="000E2767" w:rsidRDefault="000E2767" w:rsidP="000E2767">
      <w:pPr>
        <w:spacing w:line="360" w:lineRule="auto"/>
        <w:jc w:val="both"/>
        <w:rPr>
          <w:bCs/>
          <w:sz w:val="28"/>
          <w:szCs w:val="28"/>
        </w:rPr>
      </w:pPr>
      <w:r w:rsidRPr="00596CC0">
        <w:rPr>
          <w:b/>
          <w:sz w:val="28"/>
          <w:szCs w:val="28"/>
        </w:rPr>
        <w:t>PHẦN SẢN PHẨM:</w:t>
      </w:r>
      <w:r>
        <w:rPr>
          <w:b/>
          <w:sz w:val="28"/>
          <w:szCs w:val="28"/>
        </w:rPr>
        <w:t xml:space="preserve"> (8 điểm) Học sinh thực hiện tại lớp theo nhóm trong thời gian quy định. Thời gian thực hiện tối đa 90 phút.</w:t>
      </w:r>
    </w:p>
    <w:p w14:paraId="0B0955B1" w14:textId="77777777" w:rsidR="000E2767" w:rsidRPr="00596CC0" w:rsidRDefault="000E2767" w:rsidP="000E2767">
      <w:pPr>
        <w:spacing w:line="360" w:lineRule="auto"/>
        <w:jc w:val="both"/>
        <w:rPr>
          <w:sz w:val="28"/>
          <w:szCs w:val="28"/>
        </w:rPr>
      </w:pPr>
      <w:r w:rsidRPr="00596CC0">
        <w:rPr>
          <w:b/>
          <w:sz w:val="28"/>
          <w:szCs w:val="28"/>
        </w:rPr>
        <w:t>PHẦN GIỚI THIỆU SẢN PHẨM</w:t>
      </w:r>
      <w:r w:rsidRPr="000564B5">
        <w:rPr>
          <w:b/>
          <w:bCs/>
          <w:sz w:val="28"/>
          <w:szCs w:val="28"/>
        </w:rPr>
        <w:t xml:space="preserve">: </w:t>
      </w:r>
      <w:r w:rsidRPr="000564B5">
        <w:rPr>
          <w:b/>
          <w:sz w:val="28"/>
          <w:szCs w:val="28"/>
        </w:rPr>
        <w:t>(2 điểm)</w:t>
      </w:r>
      <w:r>
        <w:rPr>
          <w:b/>
          <w:sz w:val="28"/>
          <w:szCs w:val="28"/>
        </w:rPr>
        <w:t xml:space="preserve"> Học sinh thực hiện các yêu cầu sau đây theo nhóm tại nhà. Thời gian hoàn thành 01 tuần.</w:t>
      </w:r>
    </w:p>
    <w:p w14:paraId="00291430" w14:textId="77777777" w:rsidR="000E2767" w:rsidRPr="00596CC0" w:rsidRDefault="000E2767" w:rsidP="000E2767">
      <w:pPr>
        <w:spacing w:line="360" w:lineRule="auto"/>
        <w:jc w:val="both"/>
        <w:rPr>
          <w:sz w:val="28"/>
          <w:szCs w:val="28"/>
        </w:rPr>
      </w:pPr>
      <w:r w:rsidRPr="00596CC0">
        <w:rPr>
          <w:sz w:val="28"/>
          <w:szCs w:val="28"/>
        </w:rPr>
        <w:t>1. Quy trình công nghệ (các bước làm ra sản phẩm)</w:t>
      </w:r>
    </w:p>
    <w:p w14:paraId="42F82158" w14:textId="77777777" w:rsidR="000E2767" w:rsidRPr="00596CC0" w:rsidRDefault="000E2767" w:rsidP="000E2767">
      <w:pPr>
        <w:spacing w:line="360" w:lineRule="auto"/>
        <w:jc w:val="both"/>
        <w:rPr>
          <w:sz w:val="28"/>
          <w:szCs w:val="28"/>
        </w:rPr>
      </w:pPr>
      <w:r w:rsidRPr="00596CC0">
        <w:rPr>
          <w:sz w:val="28"/>
          <w:szCs w:val="28"/>
        </w:rPr>
        <w:t>2. Cách sử dụng sản phẩm (nguyên lý hoạt động)</w:t>
      </w:r>
    </w:p>
    <w:p w14:paraId="442417BE" w14:textId="77777777" w:rsidR="000E2767" w:rsidRPr="00596CC0" w:rsidRDefault="000E2767" w:rsidP="000E2767">
      <w:pPr>
        <w:spacing w:line="360" w:lineRule="auto"/>
        <w:jc w:val="both"/>
        <w:rPr>
          <w:sz w:val="28"/>
          <w:szCs w:val="28"/>
        </w:rPr>
      </w:pPr>
      <w:r w:rsidRPr="00596CC0">
        <w:rPr>
          <w:sz w:val="28"/>
          <w:szCs w:val="28"/>
        </w:rPr>
        <w:t>3. Công dụng sản phẩm (ứng dụng thực tế)</w:t>
      </w:r>
    </w:p>
    <w:p w14:paraId="37AFB608" w14:textId="77777777" w:rsidR="000E2767" w:rsidRPr="00596CC0" w:rsidRDefault="000E2767" w:rsidP="000E2767">
      <w:pPr>
        <w:spacing w:line="360" w:lineRule="auto"/>
        <w:jc w:val="both"/>
        <w:rPr>
          <w:sz w:val="28"/>
          <w:szCs w:val="28"/>
        </w:rPr>
      </w:pPr>
      <w:r w:rsidRPr="00596CC0">
        <w:rPr>
          <w:sz w:val="28"/>
          <w:szCs w:val="28"/>
        </w:rPr>
        <w:t xml:space="preserve">4. Yếu tố an toàn và hạn chế khi sử dụng sản </w:t>
      </w:r>
      <w:proofErr w:type="gramStart"/>
      <w:r w:rsidRPr="00596CC0">
        <w:rPr>
          <w:sz w:val="28"/>
          <w:szCs w:val="28"/>
        </w:rPr>
        <w:t>phẩm;</w:t>
      </w:r>
      <w:proofErr w:type="gramEnd"/>
      <w:r w:rsidRPr="00596CC0">
        <w:rPr>
          <w:sz w:val="28"/>
          <w:szCs w:val="28"/>
        </w:rPr>
        <w:t xml:space="preserve"> </w:t>
      </w:r>
    </w:p>
    <w:p w14:paraId="6AE71ADC" w14:textId="77777777" w:rsidR="000E2767" w:rsidRPr="00596CC0" w:rsidRDefault="000E2767" w:rsidP="000E2767">
      <w:pPr>
        <w:spacing w:line="360" w:lineRule="auto"/>
        <w:jc w:val="both"/>
        <w:rPr>
          <w:sz w:val="28"/>
          <w:szCs w:val="28"/>
        </w:rPr>
      </w:pPr>
      <w:r w:rsidRPr="00596CC0">
        <w:rPr>
          <w:sz w:val="28"/>
          <w:szCs w:val="28"/>
        </w:rPr>
        <w:t>5. Hướng khắc phục và cải thiện sản phẩm.</w:t>
      </w:r>
    </w:p>
    <w:p w14:paraId="3EFE4E7A" w14:textId="77777777" w:rsidR="000E2767" w:rsidRPr="00596CC0" w:rsidRDefault="000E2767" w:rsidP="000E2767">
      <w:pPr>
        <w:spacing w:line="360" w:lineRule="auto"/>
        <w:jc w:val="both"/>
        <w:rPr>
          <w:sz w:val="28"/>
          <w:szCs w:val="28"/>
        </w:rPr>
      </w:pPr>
      <w:r w:rsidRPr="00102FA5">
        <w:rPr>
          <w:b/>
          <w:i/>
          <w:sz w:val="28"/>
          <w:szCs w:val="28"/>
          <w:u w:val="single"/>
        </w:rPr>
        <w:t>LƯU Ý</w:t>
      </w:r>
      <w:r w:rsidRPr="00596CC0">
        <w:rPr>
          <w:b/>
          <w:i/>
          <w:sz w:val="28"/>
          <w:szCs w:val="28"/>
        </w:rPr>
        <w:t xml:space="preserve">: Phần giới thiệu sản phẩm trình bày trên giấy </w:t>
      </w:r>
      <w:r>
        <w:rPr>
          <w:b/>
          <w:i/>
          <w:sz w:val="28"/>
          <w:szCs w:val="28"/>
        </w:rPr>
        <w:t xml:space="preserve">(đánh máy hoặc viết tay) với nội dung ngắn gọn không quá 01 cặp giấy đôi (giấy tập) hoặc không quá 01 tờ giấy A4 </w:t>
      </w:r>
      <w:r w:rsidRPr="00596CC0">
        <w:rPr>
          <w:b/>
          <w:i/>
          <w:sz w:val="28"/>
          <w:szCs w:val="28"/>
        </w:rPr>
        <w:t>và đính kèm vào sản phẩm (không trình bày trên lớp</w:t>
      </w:r>
      <w:r>
        <w:rPr>
          <w:b/>
          <w:i/>
          <w:sz w:val="28"/>
          <w:szCs w:val="28"/>
        </w:rPr>
        <w:t>).</w:t>
      </w:r>
    </w:p>
    <w:p w14:paraId="5A2D79EF" w14:textId="77777777" w:rsidR="00411573" w:rsidRDefault="00411573" w:rsidP="00A12083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26"/>
          <w:szCs w:val="26"/>
        </w:rPr>
      </w:pPr>
    </w:p>
    <w:p w14:paraId="02208DBF" w14:textId="77777777" w:rsidR="000E2767" w:rsidRDefault="000E2767" w:rsidP="00A12083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26"/>
          <w:szCs w:val="26"/>
        </w:rPr>
      </w:pPr>
    </w:p>
    <w:p w14:paraId="7487137C" w14:textId="77777777" w:rsidR="000E2767" w:rsidRDefault="000E2767" w:rsidP="00A12083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26"/>
          <w:szCs w:val="26"/>
        </w:rPr>
      </w:pPr>
    </w:p>
    <w:p w14:paraId="0AA86AA7" w14:textId="77777777" w:rsidR="000E2767" w:rsidRDefault="000E2767" w:rsidP="00A12083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26"/>
          <w:szCs w:val="26"/>
        </w:rPr>
      </w:pPr>
    </w:p>
    <w:p w14:paraId="5F3302D5" w14:textId="77777777" w:rsidR="000E2767" w:rsidRDefault="000E2767" w:rsidP="00A12083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26"/>
          <w:szCs w:val="26"/>
        </w:rPr>
      </w:pPr>
    </w:p>
    <w:p w14:paraId="6997ABB6" w14:textId="77777777" w:rsidR="000E2767" w:rsidRDefault="000E2767" w:rsidP="00A12083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26"/>
          <w:szCs w:val="26"/>
        </w:rPr>
      </w:pPr>
    </w:p>
    <w:p w14:paraId="063CCC16" w14:textId="1AFCA6CC" w:rsidR="000E2767" w:rsidRPr="000E2767" w:rsidRDefault="000E2767" w:rsidP="000E2767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32"/>
          <w:szCs w:val="32"/>
        </w:rPr>
      </w:pPr>
      <w:r w:rsidRPr="000E2767">
        <w:rPr>
          <w:b/>
          <w:bCs/>
          <w:sz w:val="32"/>
          <w:szCs w:val="32"/>
        </w:rPr>
        <w:t>NỘI DUNG TRỌNG TÂM ÔN TẬP KIỂM TRA CUỐI KỲ II</w:t>
      </w:r>
    </w:p>
    <w:p w14:paraId="65485C70" w14:textId="77777777" w:rsidR="000E2767" w:rsidRPr="000E2767" w:rsidRDefault="000E2767" w:rsidP="00A12083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32"/>
          <w:szCs w:val="32"/>
        </w:rPr>
      </w:pPr>
    </w:p>
    <w:p w14:paraId="1DAB9B65" w14:textId="77777777" w:rsidR="00CF1DE2" w:rsidRPr="00714BF4" w:rsidRDefault="00CF1DE2" w:rsidP="00411573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hanging="229"/>
        <w:jc w:val="both"/>
        <w:rPr>
          <w:b/>
          <w:bCs/>
          <w:sz w:val="26"/>
          <w:szCs w:val="26"/>
          <w:u w:val="single"/>
        </w:rPr>
      </w:pPr>
      <w:r w:rsidRPr="00714BF4">
        <w:rPr>
          <w:b/>
          <w:bCs/>
          <w:sz w:val="26"/>
          <w:szCs w:val="26"/>
        </w:rPr>
        <w:t xml:space="preserve">LÝ THUYẾT </w:t>
      </w:r>
      <w:r w:rsidR="00145739" w:rsidRPr="00714BF4">
        <w:rPr>
          <w:b/>
          <w:bCs/>
          <w:sz w:val="26"/>
          <w:szCs w:val="26"/>
        </w:rPr>
        <w:t>TỰ LUẬN</w:t>
      </w:r>
      <w:r w:rsidR="00A66487" w:rsidRPr="00714BF4">
        <w:rPr>
          <w:b/>
          <w:bCs/>
          <w:sz w:val="26"/>
          <w:szCs w:val="26"/>
        </w:rPr>
        <w:t>:</w:t>
      </w:r>
    </w:p>
    <w:p w14:paraId="5B7535CD" w14:textId="77777777" w:rsidR="00715E73" w:rsidRPr="00714BF4" w:rsidRDefault="00CF1DE2" w:rsidP="00E21E71">
      <w:pPr>
        <w:pStyle w:val="Header"/>
        <w:tabs>
          <w:tab w:val="clear" w:pos="4320"/>
          <w:tab w:val="clear" w:pos="8640"/>
        </w:tabs>
        <w:jc w:val="both"/>
        <w:rPr>
          <w:b/>
          <w:sz w:val="26"/>
          <w:szCs w:val="26"/>
        </w:rPr>
      </w:pPr>
      <w:r w:rsidRPr="00714BF4">
        <w:rPr>
          <w:bCs/>
          <w:sz w:val="26"/>
          <w:szCs w:val="26"/>
          <w:u w:val="single"/>
        </w:rPr>
        <w:t xml:space="preserve">Câu </w:t>
      </w:r>
      <w:r w:rsidR="009C6EBA" w:rsidRPr="00714BF4">
        <w:rPr>
          <w:bCs/>
          <w:sz w:val="26"/>
          <w:szCs w:val="26"/>
          <w:u w:val="single"/>
        </w:rPr>
        <w:t>1</w:t>
      </w:r>
      <w:r w:rsidRPr="00714BF4">
        <w:rPr>
          <w:sz w:val="26"/>
          <w:szCs w:val="26"/>
        </w:rPr>
        <w:t>:</w:t>
      </w:r>
      <w:r w:rsidR="00C20FAE" w:rsidRPr="00714BF4">
        <w:rPr>
          <w:sz w:val="26"/>
          <w:szCs w:val="26"/>
        </w:rPr>
        <w:t xml:space="preserve"> </w:t>
      </w:r>
      <w:r w:rsidR="00D02A89" w:rsidRPr="00714BF4">
        <w:rPr>
          <w:b/>
          <w:sz w:val="26"/>
          <w:szCs w:val="26"/>
        </w:rPr>
        <w:t xml:space="preserve">Lắp </w:t>
      </w:r>
      <w:r w:rsidR="000D56FA" w:rsidRPr="00714BF4">
        <w:rPr>
          <w:b/>
          <w:sz w:val="26"/>
          <w:szCs w:val="26"/>
        </w:rPr>
        <w:t>đặt mạch điện đèn ống huỳnh quang</w:t>
      </w:r>
      <w:r w:rsidR="00D02A89" w:rsidRPr="00714BF4">
        <w:rPr>
          <w:b/>
          <w:sz w:val="26"/>
          <w:szCs w:val="26"/>
        </w:rPr>
        <w:t xml:space="preserve"> được tiến hành theo quy trình như thế nào?</w:t>
      </w:r>
      <w:r w:rsidR="000D56FA" w:rsidRPr="00714BF4">
        <w:rPr>
          <w:b/>
          <w:sz w:val="26"/>
          <w:szCs w:val="26"/>
        </w:rPr>
        <w:t xml:space="preserve"> </w:t>
      </w:r>
    </w:p>
    <w:p w14:paraId="3A9DD795" w14:textId="77777777" w:rsidR="00D31FE6" w:rsidRPr="00714BF4" w:rsidRDefault="001E0746" w:rsidP="00E43A9B">
      <w:pPr>
        <w:pStyle w:val="Header"/>
        <w:tabs>
          <w:tab w:val="clear" w:pos="4320"/>
          <w:tab w:val="clear" w:pos="8640"/>
        </w:tabs>
        <w:ind w:firstLine="720"/>
        <w:jc w:val="both"/>
        <w:rPr>
          <w:sz w:val="26"/>
          <w:szCs w:val="26"/>
        </w:rPr>
      </w:pPr>
      <w:r w:rsidRPr="00714BF4">
        <w:rPr>
          <w:sz w:val="26"/>
          <w:szCs w:val="26"/>
        </w:rPr>
        <w:t>Lắp đặt mạch điện đèn ống huỳnh quang được tiến hành theo quy trình sau:</w:t>
      </w:r>
    </w:p>
    <w:p w14:paraId="54644E5D" w14:textId="77777777" w:rsidR="001E0746" w:rsidRPr="00714BF4" w:rsidRDefault="002B3C55" w:rsidP="00E21E71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021D7B" wp14:editId="5731D57E">
                <wp:simplePos x="0" y="0"/>
                <wp:positionH relativeFrom="column">
                  <wp:posOffset>-123419</wp:posOffset>
                </wp:positionH>
                <wp:positionV relativeFrom="paragraph">
                  <wp:posOffset>115011</wp:posOffset>
                </wp:positionV>
                <wp:extent cx="6609080" cy="641985"/>
                <wp:effectExtent l="0" t="0" r="20320" b="24765"/>
                <wp:wrapNone/>
                <wp:docPr id="18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641985"/>
                          <a:chOff x="662" y="6620"/>
                          <a:chExt cx="10408" cy="1011"/>
                        </a:xfrm>
                      </wpg:grpSpPr>
                      <wps:wsp>
                        <wps:cNvPr id="18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62" y="6620"/>
                            <a:ext cx="1302" cy="9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B1405" w14:textId="77777777" w:rsidR="0064745A" w:rsidRPr="00CF7975" w:rsidRDefault="0064745A" w:rsidP="0064745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F797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Định vị các TBĐ </w:t>
                              </w:r>
                              <w:r w:rsidR="00CF7975">
                                <w:rPr>
                                  <w:b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CF7975">
                                <w:rPr>
                                  <w:b/>
                                  <w:sz w:val="20"/>
                                  <w:szCs w:val="20"/>
                                </w:rPr>
                                <w:t>ên BĐ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397" y="6620"/>
                            <a:ext cx="2032" cy="9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8CB88" w14:textId="77777777" w:rsidR="0064745A" w:rsidRPr="00CF7975" w:rsidRDefault="0064745A" w:rsidP="00CF797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F7975">
                                <w:rPr>
                                  <w:b/>
                                  <w:sz w:val="20"/>
                                  <w:szCs w:val="20"/>
                                </w:rPr>
                                <w:t>Xác định lỗ luồn dây và lỗ bắt vít cho TBĐ</w:t>
                              </w:r>
                              <w:r w:rsidR="00CF797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trên BĐ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881" y="6620"/>
                            <a:ext cx="1446" cy="9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C14012" w14:textId="77777777" w:rsidR="0064745A" w:rsidRPr="00CF7975" w:rsidRDefault="0064745A" w:rsidP="00CF797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F7975">
                                <w:rPr>
                                  <w:b/>
                                  <w:sz w:val="20"/>
                                  <w:szCs w:val="20"/>
                                </w:rPr>
                                <w:t>Lắp TBĐ của BĐ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744" y="6620"/>
                            <a:ext cx="1265" cy="9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EC74C9" w14:textId="77777777" w:rsidR="0064745A" w:rsidRPr="00CF7975" w:rsidRDefault="0064745A" w:rsidP="00CF797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F7975">
                                <w:rPr>
                                  <w:b/>
                                  <w:sz w:val="20"/>
                                  <w:szCs w:val="20"/>
                                </w:rPr>
                                <w:t>Nối dây bộ đèn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192" y="6620"/>
                            <a:ext cx="878" cy="9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CC2B9A8" w14:textId="77777777" w:rsidR="0064745A" w:rsidRPr="00CF7975" w:rsidRDefault="0064745A" w:rsidP="0064745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F7975">
                                <w:rPr>
                                  <w:b/>
                                  <w:sz w:val="20"/>
                                  <w:szCs w:val="20"/>
                                </w:rPr>
                                <w:t>Kiểm tra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64" y="7102"/>
                            <a:ext cx="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433" y="7102"/>
                            <a:ext cx="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311" y="7102"/>
                            <a:ext cx="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759" y="7102"/>
                            <a:ext cx="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442" y="6635"/>
                            <a:ext cx="1335" cy="9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003DA" w14:textId="77777777" w:rsidR="0064745A" w:rsidRPr="00CF7975" w:rsidRDefault="0064745A" w:rsidP="00CF797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F7975">
                                <w:rPr>
                                  <w:b/>
                                  <w:sz w:val="20"/>
                                  <w:szCs w:val="20"/>
                                </w:rPr>
                                <w:t>Nối dây mạch điện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8009" y="7102"/>
                            <a:ext cx="4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21D7B" id="Group 14" o:spid="_x0000_s1026" style="position:absolute;left:0;text-align:left;margin-left:-9.7pt;margin-top:9.05pt;width:520.4pt;height:50.55pt;z-index:251670528" coordorigin="662,6620" coordsize="10408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">
                <v:roundrect id="AutoShape 3" o:spid="_x0000_s1027" style="position:absolute;left:662;top:6620;width:1302;height: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">
                  <v:textbox>
                    <w:txbxContent>
                      <w:p w14:paraId="6FEB1405" w14:textId="77777777" w:rsidR="0064745A" w:rsidRPr="00CF7975" w:rsidRDefault="0064745A" w:rsidP="0064745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F7975">
                          <w:rPr>
                            <w:b/>
                            <w:sz w:val="20"/>
                            <w:szCs w:val="20"/>
                          </w:rPr>
                          <w:t xml:space="preserve">Định vị các TBĐ </w:t>
                        </w:r>
                        <w:r w:rsidR="00CF7975">
                          <w:rPr>
                            <w:b/>
                            <w:sz w:val="20"/>
                            <w:szCs w:val="20"/>
                          </w:rPr>
                          <w:t>l</w:t>
                        </w:r>
                        <w:r w:rsidRPr="00CF7975">
                          <w:rPr>
                            <w:b/>
                            <w:sz w:val="20"/>
                            <w:szCs w:val="20"/>
                          </w:rPr>
                          <w:t>ên BĐ</w:t>
                        </w:r>
                      </w:p>
                    </w:txbxContent>
                  </v:textbox>
                </v:roundrect>
                <v:roundrect id="AutoShape 4" o:spid="_x0000_s1028" style="position:absolute;left:2397;top:6620;width:2032;height: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">
                  <v:textbox>
                    <w:txbxContent>
                      <w:p w14:paraId="4F98CB88" w14:textId="77777777" w:rsidR="0064745A" w:rsidRPr="00CF7975" w:rsidRDefault="0064745A" w:rsidP="00CF797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F7975">
                          <w:rPr>
                            <w:b/>
                            <w:sz w:val="20"/>
                            <w:szCs w:val="20"/>
                          </w:rPr>
                          <w:t>Xác định lỗ luồn dây và lỗ bắt vít cho TBĐ</w:t>
                        </w:r>
                        <w:r w:rsidR="00CF7975">
                          <w:rPr>
                            <w:b/>
                            <w:sz w:val="20"/>
                            <w:szCs w:val="20"/>
                          </w:rPr>
                          <w:t xml:space="preserve"> trên BĐ</w:t>
                        </w:r>
                      </w:p>
                    </w:txbxContent>
                  </v:textbox>
                </v:roundrect>
                <v:roundrect id="AutoShape 5" o:spid="_x0000_s1029" style="position:absolute;left:4881;top:6620;width:1446;height: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">
                  <v:textbox>
                    <w:txbxContent>
                      <w:p w14:paraId="25C14012" w14:textId="77777777" w:rsidR="0064745A" w:rsidRPr="00CF7975" w:rsidRDefault="0064745A" w:rsidP="00CF797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F7975">
                          <w:rPr>
                            <w:b/>
                            <w:sz w:val="20"/>
                            <w:szCs w:val="20"/>
                          </w:rPr>
                          <w:t>Lắp TBĐ của BĐ</w:t>
                        </w:r>
                      </w:p>
                    </w:txbxContent>
                  </v:textbox>
                </v:roundrect>
                <v:roundrect id="AutoShape 6" o:spid="_x0000_s1030" style="position:absolute;left:6744;top:6620;width:1265;height: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">
                  <v:textbox>
                    <w:txbxContent>
                      <w:p w14:paraId="4CEC74C9" w14:textId="77777777" w:rsidR="0064745A" w:rsidRPr="00CF7975" w:rsidRDefault="0064745A" w:rsidP="00CF797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F7975">
                          <w:rPr>
                            <w:b/>
                            <w:sz w:val="20"/>
                            <w:szCs w:val="20"/>
                          </w:rPr>
                          <w:t>Nối dây bộ đèn</w:t>
                        </w:r>
                      </w:p>
                    </w:txbxContent>
                  </v:textbox>
                </v:roundrect>
                <v:roundrect id="AutoShape 7" o:spid="_x0000_s1031" style="position:absolute;left:10192;top:6620;width:878;height: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">
                  <v:textbox>
                    <w:txbxContent>
                      <w:p w14:paraId="5CC2B9A8" w14:textId="77777777" w:rsidR="0064745A" w:rsidRPr="00CF7975" w:rsidRDefault="0064745A" w:rsidP="0064745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F7975">
                          <w:rPr>
                            <w:b/>
                            <w:sz w:val="20"/>
                            <w:szCs w:val="20"/>
                          </w:rPr>
                          <w:t>Kiểm tra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1964;top:7102;width: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">
                  <v:stroke endarrow="block"/>
                </v:shape>
                <v:shape id="AutoShape 9" o:spid="_x0000_s1033" type="#_x0000_t32" style="position:absolute;left:4433;top:7102;width: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">
                  <v:stroke endarrow="block"/>
                </v:shape>
                <v:shape id="AutoShape 10" o:spid="_x0000_s1034" type="#_x0000_t32" style="position:absolute;left:6311;top:7102;width: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">
                  <v:stroke endarrow="block"/>
                </v:shape>
                <v:shape id="AutoShape 11" o:spid="_x0000_s1035" type="#_x0000_t32" style="position:absolute;left:9759;top:7102;width: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">
                  <v:stroke endarrow="block"/>
                </v:shape>
                <v:roundrect id="AutoShape 12" o:spid="_x0000_s1036" style="position:absolute;left:8442;top:6635;width:1335;height: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">
                  <v:textbox>
                    <w:txbxContent>
                      <w:p w14:paraId="3ED003DA" w14:textId="77777777" w:rsidR="0064745A" w:rsidRPr="00CF7975" w:rsidRDefault="0064745A" w:rsidP="00CF797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F7975">
                          <w:rPr>
                            <w:b/>
                            <w:sz w:val="20"/>
                            <w:szCs w:val="20"/>
                          </w:rPr>
                          <w:t>Nối dây mạch điện</w:t>
                        </w:r>
                      </w:p>
                    </w:txbxContent>
                  </v:textbox>
                </v:roundrect>
                <v:shape id="AutoShape 13" o:spid="_x0000_s1037" type="#_x0000_t32" style="position:absolute;left:8009;top:7102;width: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271F1A75" w14:textId="77777777" w:rsidR="007A06A3" w:rsidRPr="00714BF4" w:rsidRDefault="007A06A3" w:rsidP="00E21E71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</w:p>
    <w:p w14:paraId="6F46B7B8" w14:textId="77777777" w:rsidR="003714CE" w:rsidRPr="00714BF4" w:rsidRDefault="003714CE" w:rsidP="00E21E71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</w:p>
    <w:p w14:paraId="0702F70C" w14:textId="77777777" w:rsidR="003714CE" w:rsidRPr="00714BF4" w:rsidRDefault="003714CE" w:rsidP="00E21E71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</w:p>
    <w:p w14:paraId="17CC3BBD" w14:textId="77777777" w:rsidR="003714CE" w:rsidRPr="00714BF4" w:rsidRDefault="003714CE" w:rsidP="00E21E71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</w:p>
    <w:p w14:paraId="111C73DE" w14:textId="7FD1F1E4" w:rsidR="002A3865" w:rsidRPr="00714BF4" w:rsidRDefault="00CF1DE2" w:rsidP="00E21E71">
      <w:pPr>
        <w:pStyle w:val="Header"/>
        <w:tabs>
          <w:tab w:val="clear" w:pos="4320"/>
          <w:tab w:val="clear" w:pos="8640"/>
        </w:tabs>
        <w:jc w:val="both"/>
        <w:rPr>
          <w:b/>
          <w:sz w:val="26"/>
          <w:szCs w:val="26"/>
        </w:rPr>
      </w:pPr>
      <w:r w:rsidRPr="00714BF4">
        <w:rPr>
          <w:bCs/>
          <w:sz w:val="26"/>
          <w:szCs w:val="26"/>
          <w:u w:val="single"/>
        </w:rPr>
        <w:t xml:space="preserve">Câu </w:t>
      </w:r>
      <w:r w:rsidR="009C6EBA" w:rsidRPr="00714BF4">
        <w:rPr>
          <w:bCs/>
          <w:sz w:val="26"/>
          <w:szCs w:val="26"/>
          <w:u w:val="single"/>
        </w:rPr>
        <w:t>2</w:t>
      </w:r>
      <w:r w:rsidRPr="00714BF4">
        <w:rPr>
          <w:sz w:val="26"/>
          <w:szCs w:val="26"/>
        </w:rPr>
        <w:t>:</w:t>
      </w:r>
      <w:r w:rsidR="00C20FAE" w:rsidRPr="00714BF4">
        <w:rPr>
          <w:sz w:val="26"/>
          <w:szCs w:val="26"/>
        </w:rPr>
        <w:t xml:space="preserve"> </w:t>
      </w:r>
      <w:r w:rsidR="00C266F7" w:rsidRPr="00714BF4">
        <w:rPr>
          <w:b/>
          <w:sz w:val="26"/>
          <w:szCs w:val="26"/>
        </w:rPr>
        <w:t xml:space="preserve">So sánh cấu tạo của công tắc hai cực </w:t>
      </w:r>
      <w:r w:rsidR="00877A52" w:rsidRPr="00714BF4">
        <w:rPr>
          <w:b/>
          <w:sz w:val="26"/>
          <w:szCs w:val="26"/>
        </w:rPr>
        <w:t xml:space="preserve">(công tắc đơn) </w:t>
      </w:r>
      <w:r w:rsidR="00C266F7" w:rsidRPr="00714BF4">
        <w:rPr>
          <w:b/>
          <w:sz w:val="26"/>
          <w:szCs w:val="26"/>
        </w:rPr>
        <w:t>và công tắc ba cực</w:t>
      </w:r>
      <w:r w:rsidR="00877A52" w:rsidRPr="00714BF4">
        <w:rPr>
          <w:b/>
          <w:sz w:val="26"/>
          <w:szCs w:val="26"/>
        </w:rPr>
        <w:t xml:space="preserve"> (công tắc kép)</w:t>
      </w:r>
      <w:r w:rsidR="00C266F7" w:rsidRPr="00714BF4">
        <w:rPr>
          <w:b/>
          <w:sz w:val="26"/>
          <w:szCs w:val="26"/>
        </w:rPr>
        <w:t>.</w:t>
      </w:r>
      <w:r w:rsidR="004016D8" w:rsidRPr="00714BF4">
        <w:rPr>
          <w:b/>
          <w:sz w:val="26"/>
          <w:szCs w:val="26"/>
        </w:rPr>
        <w:t xml:space="preserve"> </w:t>
      </w:r>
    </w:p>
    <w:p w14:paraId="0B95B397" w14:textId="77777777" w:rsidR="00B02EE3" w:rsidRPr="00714BF4" w:rsidRDefault="00B02EE3" w:rsidP="00E43A9B">
      <w:pPr>
        <w:pStyle w:val="Header"/>
        <w:tabs>
          <w:tab w:val="clear" w:pos="4320"/>
          <w:tab w:val="clear" w:pos="8640"/>
        </w:tabs>
        <w:ind w:firstLine="720"/>
        <w:jc w:val="both"/>
        <w:rPr>
          <w:sz w:val="26"/>
          <w:szCs w:val="26"/>
        </w:rPr>
      </w:pPr>
      <w:r w:rsidRPr="00714BF4">
        <w:rPr>
          <w:sz w:val="26"/>
          <w:szCs w:val="26"/>
        </w:rPr>
        <w:t>So sánh</w:t>
      </w:r>
      <w:r w:rsidR="00877A52" w:rsidRPr="00714BF4">
        <w:rPr>
          <w:sz w:val="26"/>
          <w:szCs w:val="26"/>
        </w:rPr>
        <w:t xml:space="preserve"> về cấu tạo như sau</w:t>
      </w:r>
      <w:r w:rsidRPr="00714BF4">
        <w:rPr>
          <w:sz w:val="26"/>
          <w:szCs w:val="26"/>
        </w:rPr>
        <w:t>:</w:t>
      </w:r>
    </w:p>
    <w:p w14:paraId="09175437" w14:textId="77777777" w:rsidR="006A22F8" w:rsidRPr="00714BF4" w:rsidRDefault="006A22F8" w:rsidP="00E21E71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sz w:val="26"/>
          <w:szCs w:val="26"/>
        </w:rPr>
        <w:t xml:space="preserve">- </w:t>
      </w:r>
      <w:r w:rsidR="0014290F" w:rsidRPr="00714BF4">
        <w:rPr>
          <w:sz w:val="26"/>
          <w:szCs w:val="26"/>
        </w:rPr>
        <w:t>Mặt trước: Hình dáng bên ngoài</w:t>
      </w:r>
      <w:r w:rsidR="009727AA" w:rsidRPr="00714BF4">
        <w:rPr>
          <w:sz w:val="26"/>
          <w:szCs w:val="26"/>
        </w:rPr>
        <w:t xml:space="preserve"> g</w:t>
      </w:r>
      <w:r w:rsidR="0014290F" w:rsidRPr="00714BF4">
        <w:rPr>
          <w:sz w:val="26"/>
          <w:szCs w:val="26"/>
        </w:rPr>
        <w:t xml:space="preserve">iống nhau: </w:t>
      </w:r>
      <w:r w:rsidRPr="00714BF4">
        <w:rPr>
          <w:sz w:val="26"/>
          <w:szCs w:val="26"/>
        </w:rPr>
        <w:t xml:space="preserve">có </w:t>
      </w:r>
      <w:r w:rsidR="0030344D" w:rsidRPr="00714BF4">
        <w:rPr>
          <w:sz w:val="26"/>
          <w:szCs w:val="26"/>
        </w:rPr>
        <w:t xml:space="preserve">vỏ và </w:t>
      </w:r>
      <w:r w:rsidRPr="00714BF4">
        <w:rPr>
          <w:sz w:val="26"/>
          <w:szCs w:val="26"/>
        </w:rPr>
        <w:t xml:space="preserve">một </w:t>
      </w:r>
      <w:r w:rsidR="0030344D" w:rsidRPr="00714BF4">
        <w:rPr>
          <w:sz w:val="26"/>
          <w:szCs w:val="26"/>
        </w:rPr>
        <w:t>bộ phận tác động để điều khiển.</w:t>
      </w:r>
    </w:p>
    <w:p w14:paraId="5F0689D6" w14:textId="77777777" w:rsidR="00294000" w:rsidRPr="00714BF4" w:rsidRDefault="006A22F8" w:rsidP="00294000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sz w:val="26"/>
          <w:szCs w:val="26"/>
        </w:rPr>
        <w:t xml:space="preserve">- </w:t>
      </w:r>
      <w:r w:rsidR="0014290F" w:rsidRPr="00714BF4">
        <w:rPr>
          <w:sz w:val="26"/>
          <w:szCs w:val="26"/>
        </w:rPr>
        <w:t xml:space="preserve">Mặt sau: </w:t>
      </w:r>
      <w:r w:rsidR="00B02EE3" w:rsidRPr="00714BF4">
        <w:rPr>
          <w:sz w:val="26"/>
          <w:szCs w:val="26"/>
        </w:rPr>
        <w:t xml:space="preserve">Cấu tạo </w:t>
      </w:r>
      <w:r w:rsidRPr="00714BF4">
        <w:rPr>
          <w:sz w:val="26"/>
          <w:szCs w:val="26"/>
        </w:rPr>
        <w:t>bên trong</w:t>
      </w:r>
      <w:r w:rsidR="009727AA" w:rsidRPr="00714BF4">
        <w:rPr>
          <w:sz w:val="26"/>
          <w:szCs w:val="26"/>
        </w:rPr>
        <w:t xml:space="preserve"> k</w:t>
      </w:r>
      <w:r w:rsidR="0014290F" w:rsidRPr="00714BF4">
        <w:rPr>
          <w:sz w:val="26"/>
          <w:szCs w:val="26"/>
        </w:rPr>
        <w:t xml:space="preserve">hác nhau: </w:t>
      </w:r>
      <w:r w:rsidR="00763901" w:rsidRPr="00714BF4">
        <w:rPr>
          <w:sz w:val="26"/>
          <w:szCs w:val="26"/>
        </w:rPr>
        <w:t>số tiếp điểm (số cực)</w:t>
      </w:r>
      <w:r w:rsidR="00D660A6" w:rsidRPr="00714BF4">
        <w:rPr>
          <w:sz w:val="26"/>
          <w:szCs w:val="26"/>
        </w:rPr>
        <w:t>.</w:t>
      </w:r>
      <w:r w:rsidR="00763901" w:rsidRPr="00714BF4">
        <w:rPr>
          <w:sz w:val="26"/>
          <w:szCs w:val="26"/>
        </w:rPr>
        <w:t xml:space="preserve"> </w:t>
      </w:r>
    </w:p>
    <w:p w14:paraId="18E2B800" w14:textId="77777777" w:rsidR="00763901" w:rsidRPr="00714BF4" w:rsidRDefault="00763901" w:rsidP="00294000">
      <w:pPr>
        <w:pStyle w:val="Header"/>
        <w:tabs>
          <w:tab w:val="clear" w:pos="4320"/>
          <w:tab w:val="clear" w:pos="8640"/>
        </w:tabs>
        <w:ind w:firstLine="720"/>
        <w:jc w:val="both"/>
        <w:rPr>
          <w:sz w:val="26"/>
          <w:szCs w:val="26"/>
        </w:rPr>
      </w:pPr>
      <w:r w:rsidRPr="00714BF4">
        <w:rPr>
          <w:sz w:val="26"/>
          <w:szCs w:val="26"/>
        </w:rPr>
        <w:t xml:space="preserve">+ Công </w:t>
      </w:r>
      <w:r w:rsidR="006A22F8" w:rsidRPr="00714BF4">
        <w:rPr>
          <w:sz w:val="26"/>
          <w:szCs w:val="26"/>
        </w:rPr>
        <w:t>tắc hai cực</w:t>
      </w:r>
      <w:r w:rsidR="00294000" w:rsidRPr="00714BF4">
        <w:rPr>
          <w:sz w:val="26"/>
          <w:szCs w:val="26"/>
        </w:rPr>
        <w:t>:</w:t>
      </w:r>
      <w:r w:rsidR="006A22F8" w:rsidRPr="00714BF4">
        <w:rPr>
          <w:sz w:val="26"/>
          <w:szCs w:val="26"/>
        </w:rPr>
        <w:t xml:space="preserve"> có 2 tiếp điểm để nối dây</w:t>
      </w:r>
      <w:r w:rsidRPr="00714BF4">
        <w:rPr>
          <w:sz w:val="26"/>
          <w:szCs w:val="26"/>
        </w:rPr>
        <w:t>;</w:t>
      </w:r>
    </w:p>
    <w:p w14:paraId="4CB9A8FF" w14:textId="77777777" w:rsidR="006A22F8" w:rsidRPr="00714BF4" w:rsidRDefault="00763901" w:rsidP="00CF7DCB">
      <w:pPr>
        <w:pStyle w:val="Header"/>
        <w:tabs>
          <w:tab w:val="clear" w:pos="4320"/>
          <w:tab w:val="clear" w:pos="8640"/>
        </w:tabs>
        <w:ind w:firstLine="720"/>
        <w:jc w:val="both"/>
        <w:rPr>
          <w:sz w:val="26"/>
          <w:szCs w:val="26"/>
        </w:rPr>
      </w:pPr>
      <w:r w:rsidRPr="00714BF4">
        <w:rPr>
          <w:sz w:val="26"/>
          <w:szCs w:val="26"/>
        </w:rPr>
        <w:t xml:space="preserve">+ Công </w:t>
      </w:r>
      <w:r w:rsidR="006A22F8" w:rsidRPr="00714BF4">
        <w:rPr>
          <w:sz w:val="26"/>
          <w:szCs w:val="26"/>
        </w:rPr>
        <w:t>tắc ba cực</w:t>
      </w:r>
      <w:r w:rsidR="00294000" w:rsidRPr="00714BF4">
        <w:rPr>
          <w:sz w:val="26"/>
          <w:szCs w:val="26"/>
        </w:rPr>
        <w:t>:</w:t>
      </w:r>
      <w:r w:rsidR="006A22F8" w:rsidRPr="00714BF4">
        <w:rPr>
          <w:sz w:val="26"/>
          <w:szCs w:val="26"/>
        </w:rPr>
        <w:t xml:space="preserve"> có 3 tiếp điểm để nối dây.</w:t>
      </w:r>
    </w:p>
    <w:p w14:paraId="0995260B" w14:textId="77777777" w:rsidR="00714BF4" w:rsidRPr="00714BF4" w:rsidRDefault="00714BF4" w:rsidP="00E21E71">
      <w:pPr>
        <w:pStyle w:val="Header"/>
        <w:tabs>
          <w:tab w:val="clear" w:pos="4320"/>
          <w:tab w:val="clear" w:pos="8640"/>
        </w:tabs>
        <w:jc w:val="both"/>
        <w:rPr>
          <w:bCs/>
          <w:sz w:val="26"/>
          <w:szCs w:val="26"/>
          <w:u w:val="single"/>
        </w:rPr>
      </w:pPr>
    </w:p>
    <w:p w14:paraId="39E11A96" w14:textId="790FC315" w:rsidR="00932803" w:rsidRDefault="00CF1DE2" w:rsidP="00E21E71">
      <w:pPr>
        <w:pStyle w:val="Header"/>
        <w:tabs>
          <w:tab w:val="clear" w:pos="4320"/>
          <w:tab w:val="clear" w:pos="8640"/>
        </w:tabs>
        <w:jc w:val="both"/>
        <w:rPr>
          <w:b/>
          <w:sz w:val="26"/>
          <w:szCs w:val="26"/>
        </w:rPr>
      </w:pPr>
      <w:r w:rsidRPr="00714BF4">
        <w:rPr>
          <w:bCs/>
          <w:sz w:val="26"/>
          <w:szCs w:val="26"/>
          <w:u w:val="single"/>
        </w:rPr>
        <w:t xml:space="preserve">Câu </w:t>
      </w:r>
      <w:r w:rsidR="009C6EBA" w:rsidRPr="00714BF4">
        <w:rPr>
          <w:bCs/>
          <w:sz w:val="26"/>
          <w:szCs w:val="26"/>
          <w:u w:val="single"/>
        </w:rPr>
        <w:t>3</w:t>
      </w:r>
      <w:r w:rsidRPr="00714BF4">
        <w:rPr>
          <w:sz w:val="26"/>
          <w:szCs w:val="26"/>
        </w:rPr>
        <w:t xml:space="preserve">: </w:t>
      </w:r>
      <w:r w:rsidR="0029078C" w:rsidRPr="00714BF4">
        <w:rPr>
          <w:b/>
          <w:sz w:val="26"/>
          <w:szCs w:val="26"/>
        </w:rPr>
        <w:t xml:space="preserve">So </w:t>
      </w:r>
      <w:r w:rsidR="00932803" w:rsidRPr="00714BF4">
        <w:rPr>
          <w:b/>
          <w:sz w:val="26"/>
          <w:szCs w:val="26"/>
        </w:rPr>
        <w:t xml:space="preserve">sánh ưu, nhược điểm của các phương pháp lắp đặt dây dẫn điện </w:t>
      </w:r>
      <w:r w:rsidR="00B02EE3" w:rsidRPr="00714BF4">
        <w:rPr>
          <w:b/>
          <w:sz w:val="26"/>
          <w:szCs w:val="26"/>
        </w:rPr>
        <w:t xml:space="preserve">(kiểu nổi, kiểu ngầm) </w:t>
      </w:r>
      <w:r w:rsidR="00932803" w:rsidRPr="00714BF4">
        <w:rPr>
          <w:b/>
          <w:sz w:val="26"/>
          <w:szCs w:val="26"/>
        </w:rPr>
        <w:t>của mạng điện trong nhà.</w:t>
      </w:r>
    </w:p>
    <w:p w14:paraId="495B4E8E" w14:textId="77777777" w:rsidR="004D093B" w:rsidRPr="00714BF4" w:rsidRDefault="004D093B" w:rsidP="00E21E71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252"/>
        <w:gridCol w:w="4643"/>
      </w:tblGrid>
      <w:tr w:rsidR="009E51A6" w:rsidRPr="00714BF4" w14:paraId="07968405" w14:textId="77777777" w:rsidTr="00DA5063">
        <w:trPr>
          <w:jc w:val="center"/>
        </w:trPr>
        <w:tc>
          <w:tcPr>
            <w:tcW w:w="1526" w:type="dxa"/>
            <w:vAlign w:val="center"/>
          </w:tcPr>
          <w:p w14:paraId="0BC5B4E0" w14:textId="77777777" w:rsidR="009E51A6" w:rsidRPr="00714BF4" w:rsidRDefault="009E51A6" w:rsidP="00DA506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14:paraId="3AB8BAAF" w14:textId="77777777" w:rsidR="009E51A6" w:rsidRPr="00714BF4" w:rsidRDefault="009E51A6" w:rsidP="00DA506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</w:rPr>
            </w:pPr>
            <w:r w:rsidRPr="00714BF4">
              <w:rPr>
                <w:b/>
                <w:sz w:val="26"/>
                <w:szCs w:val="26"/>
              </w:rPr>
              <w:t>Lắp đặt kiểu nổi</w:t>
            </w:r>
          </w:p>
        </w:tc>
        <w:tc>
          <w:tcPr>
            <w:tcW w:w="4643" w:type="dxa"/>
            <w:vAlign w:val="center"/>
          </w:tcPr>
          <w:p w14:paraId="5BDEA616" w14:textId="77777777" w:rsidR="009E51A6" w:rsidRPr="00714BF4" w:rsidRDefault="009E51A6" w:rsidP="00DA506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</w:rPr>
            </w:pPr>
            <w:r w:rsidRPr="00714BF4">
              <w:rPr>
                <w:b/>
                <w:sz w:val="26"/>
                <w:szCs w:val="26"/>
              </w:rPr>
              <w:t>Lắp đặt kiểu ngầm</w:t>
            </w:r>
          </w:p>
        </w:tc>
      </w:tr>
      <w:tr w:rsidR="009E51A6" w:rsidRPr="00714BF4" w14:paraId="6ACC8968" w14:textId="77777777" w:rsidTr="00DA5063">
        <w:trPr>
          <w:jc w:val="center"/>
        </w:trPr>
        <w:tc>
          <w:tcPr>
            <w:tcW w:w="1526" w:type="dxa"/>
            <w:vAlign w:val="center"/>
          </w:tcPr>
          <w:p w14:paraId="3453681E" w14:textId="77777777" w:rsidR="009E51A6" w:rsidRPr="00714BF4" w:rsidRDefault="009E51A6" w:rsidP="00DA506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</w:rPr>
            </w:pPr>
            <w:r w:rsidRPr="00714BF4">
              <w:rPr>
                <w:b/>
                <w:sz w:val="26"/>
                <w:szCs w:val="26"/>
              </w:rPr>
              <w:t>Ưu điểm</w:t>
            </w:r>
          </w:p>
        </w:tc>
        <w:tc>
          <w:tcPr>
            <w:tcW w:w="4252" w:type="dxa"/>
            <w:vAlign w:val="center"/>
          </w:tcPr>
          <w:p w14:paraId="7ECE187E" w14:textId="77777777" w:rsidR="009E51A6" w:rsidRPr="00714BF4" w:rsidRDefault="009E51A6" w:rsidP="00DA5063">
            <w:pPr>
              <w:pStyle w:val="Header"/>
              <w:tabs>
                <w:tab w:val="clear" w:pos="4320"/>
                <w:tab w:val="clear" w:pos="8640"/>
              </w:tabs>
              <w:rPr>
                <w:sz w:val="26"/>
                <w:szCs w:val="26"/>
              </w:rPr>
            </w:pPr>
            <w:r w:rsidRPr="00714BF4">
              <w:rPr>
                <w:sz w:val="26"/>
                <w:szCs w:val="26"/>
              </w:rPr>
              <w:t>- Đảm bảo được yêu cầu mỹ thuật</w:t>
            </w:r>
            <w:r w:rsidR="0008746A" w:rsidRPr="00714BF4">
              <w:rPr>
                <w:sz w:val="26"/>
                <w:szCs w:val="26"/>
              </w:rPr>
              <w:t xml:space="preserve"> và t</w:t>
            </w:r>
            <w:r w:rsidRPr="00714BF4">
              <w:rPr>
                <w:sz w:val="26"/>
                <w:szCs w:val="26"/>
              </w:rPr>
              <w:t>ránh được các tác động xấu của môi trường đến dây dẫn điện.</w:t>
            </w:r>
          </w:p>
          <w:p w14:paraId="438E928F" w14:textId="77777777" w:rsidR="009E51A6" w:rsidRPr="00714BF4" w:rsidRDefault="00877960" w:rsidP="00DA5063">
            <w:pPr>
              <w:pStyle w:val="Header"/>
              <w:tabs>
                <w:tab w:val="clear" w:pos="4320"/>
                <w:tab w:val="clear" w:pos="8640"/>
              </w:tabs>
              <w:rPr>
                <w:sz w:val="26"/>
                <w:szCs w:val="26"/>
              </w:rPr>
            </w:pPr>
            <w:r w:rsidRPr="00714BF4">
              <w:rPr>
                <w:sz w:val="26"/>
                <w:szCs w:val="26"/>
              </w:rPr>
              <w:t xml:space="preserve">- Dễ </w:t>
            </w:r>
            <w:r w:rsidR="004D7161" w:rsidRPr="00714BF4">
              <w:rPr>
                <w:sz w:val="26"/>
                <w:szCs w:val="26"/>
              </w:rPr>
              <w:t>dàng</w:t>
            </w:r>
            <w:r w:rsidR="0008746A" w:rsidRPr="00714BF4">
              <w:rPr>
                <w:sz w:val="26"/>
                <w:szCs w:val="26"/>
              </w:rPr>
              <w:t xml:space="preserve"> kiểm tra, sửa chữa và thay thế khi bị sự cố.</w:t>
            </w:r>
          </w:p>
        </w:tc>
        <w:tc>
          <w:tcPr>
            <w:tcW w:w="4643" w:type="dxa"/>
            <w:vAlign w:val="center"/>
          </w:tcPr>
          <w:p w14:paraId="4F994A4B" w14:textId="77777777" w:rsidR="009E51A6" w:rsidRPr="00714BF4" w:rsidRDefault="00E42C88" w:rsidP="00DA5063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6"/>
                <w:szCs w:val="26"/>
              </w:rPr>
            </w:pPr>
            <w:r w:rsidRPr="00714BF4">
              <w:rPr>
                <w:color w:val="000000"/>
                <w:sz w:val="26"/>
                <w:szCs w:val="26"/>
              </w:rPr>
              <w:t xml:space="preserve">- Vừa </w:t>
            </w:r>
            <w:r w:rsidR="004716EA" w:rsidRPr="00714BF4">
              <w:rPr>
                <w:color w:val="000000"/>
                <w:sz w:val="26"/>
                <w:szCs w:val="26"/>
              </w:rPr>
              <w:t>tiết kiệm không gian lắp đặt, vừa đảm bảo mỹ quan.</w:t>
            </w:r>
          </w:p>
          <w:p w14:paraId="46C410FD" w14:textId="77777777" w:rsidR="003245DD" w:rsidRPr="00714BF4" w:rsidRDefault="003245DD" w:rsidP="00DA5063">
            <w:pPr>
              <w:pStyle w:val="Header"/>
              <w:tabs>
                <w:tab w:val="clear" w:pos="4320"/>
                <w:tab w:val="clear" w:pos="8640"/>
              </w:tabs>
              <w:rPr>
                <w:sz w:val="26"/>
                <w:szCs w:val="26"/>
              </w:rPr>
            </w:pPr>
            <w:r w:rsidRPr="00714BF4">
              <w:rPr>
                <w:color w:val="000000"/>
                <w:sz w:val="26"/>
                <w:szCs w:val="26"/>
              </w:rPr>
              <w:t>- Đảm bảo an toàn điện và phù hợp với nhu cầu sử dụng.</w:t>
            </w:r>
          </w:p>
        </w:tc>
      </w:tr>
      <w:tr w:rsidR="009E51A6" w:rsidRPr="00714BF4" w14:paraId="3B69E0AE" w14:textId="77777777" w:rsidTr="00DA5063">
        <w:trPr>
          <w:jc w:val="center"/>
        </w:trPr>
        <w:tc>
          <w:tcPr>
            <w:tcW w:w="1526" w:type="dxa"/>
            <w:vAlign w:val="center"/>
          </w:tcPr>
          <w:p w14:paraId="43C05045" w14:textId="77777777" w:rsidR="009E51A6" w:rsidRPr="00714BF4" w:rsidRDefault="009E51A6" w:rsidP="00DA506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</w:rPr>
            </w:pPr>
            <w:r w:rsidRPr="00714BF4">
              <w:rPr>
                <w:b/>
                <w:sz w:val="26"/>
                <w:szCs w:val="26"/>
              </w:rPr>
              <w:t>Nhược đ</w:t>
            </w:r>
            <w:r w:rsidR="00C05379" w:rsidRPr="00714BF4">
              <w:rPr>
                <w:b/>
                <w:sz w:val="26"/>
                <w:szCs w:val="26"/>
              </w:rPr>
              <w:t>iểm</w:t>
            </w:r>
          </w:p>
        </w:tc>
        <w:tc>
          <w:tcPr>
            <w:tcW w:w="4252" w:type="dxa"/>
            <w:vAlign w:val="center"/>
          </w:tcPr>
          <w:p w14:paraId="43D439B6" w14:textId="77777777" w:rsidR="00A51B59" w:rsidRPr="00714BF4" w:rsidRDefault="00A51B59" w:rsidP="00DA5063">
            <w:pPr>
              <w:pStyle w:val="Header"/>
              <w:tabs>
                <w:tab w:val="clear" w:pos="4320"/>
                <w:tab w:val="clear" w:pos="8640"/>
              </w:tabs>
              <w:rPr>
                <w:sz w:val="26"/>
                <w:szCs w:val="26"/>
              </w:rPr>
            </w:pPr>
            <w:r w:rsidRPr="00714BF4">
              <w:rPr>
                <w:color w:val="000000"/>
                <w:sz w:val="26"/>
                <w:szCs w:val="26"/>
              </w:rPr>
              <w:t>- Nếu bố trí không hợp lý sẽ làm mất mỹ quan, chiếm nhiều không gian lắp đặt.</w:t>
            </w:r>
          </w:p>
          <w:p w14:paraId="3FB6E25E" w14:textId="77777777" w:rsidR="00E42C88" w:rsidRPr="00714BF4" w:rsidRDefault="004716EA" w:rsidP="00DA5063">
            <w:pPr>
              <w:pStyle w:val="Header"/>
              <w:tabs>
                <w:tab w:val="clear" w:pos="4320"/>
                <w:tab w:val="clear" w:pos="8640"/>
              </w:tabs>
              <w:rPr>
                <w:sz w:val="26"/>
                <w:szCs w:val="26"/>
              </w:rPr>
            </w:pPr>
            <w:r w:rsidRPr="00714BF4">
              <w:rPr>
                <w:sz w:val="26"/>
                <w:szCs w:val="26"/>
              </w:rPr>
              <w:t>- Khó lắp đặt với kiểu nhà có kiến trúc phức tạp.</w:t>
            </w:r>
          </w:p>
        </w:tc>
        <w:tc>
          <w:tcPr>
            <w:tcW w:w="4643" w:type="dxa"/>
            <w:vAlign w:val="center"/>
          </w:tcPr>
          <w:p w14:paraId="66171586" w14:textId="77777777" w:rsidR="00A51B59" w:rsidRPr="00714BF4" w:rsidRDefault="00A51B59" w:rsidP="00DA5063">
            <w:pPr>
              <w:pStyle w:val="Header"/>
              <w:tabs>
                <w:tab w:val="clear" w:pos="4320"/>
                <w:tab w:val="clear" w:pos="8640"/>
              </w:tabs>
              <w:rPr>
                <w:sz w:val="26"/>
                <w:szCs w:val="26"/>
              </w:rPr>
            </w:pPr>
            <w:r w:rsidRPr="00714BF4">
              <w:rPr>
                <w:color w:val="000000"/>
                <w:sz w:val="26"/>
                <w:szCs w:val="26"/>
              </w:rPr>
              <w:t>- Lắp đặt dây dẫn điện thường phải tiến hành song song khi xây lắp nhà ở.</w:t>
            </w:r>
          </w:p>
          <w:p w14:paraId="1EA1ACAB" w14:textId="77777777" w:rsidR="00B60875" w:rsidRPr="00714BF4" w:rsidRDefault="00877960" w:rsidP="00DA5063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 w:val="26"/>
                <w:szCs w:val="26"/>
              </w:rPr>
            </w:pPr>
            <w:r w:rsidRPr="00714BF4">
              <w:rPr>
                <w:sz w:val="26"/>
                <w:szCs w:val="26"/>
              </w:rPr>
              <w:t xml:space="preserve">- Khó </w:t>
            </w:r>
            <w:r w:rsidR="004D7161" w:rsidRPr="00714BF4">
              <w:rPr>
                <w:sz w:val="26"/>
                <w:szCs w:val="26"/>
              </w:rPr>
              <w:t xml:space="preserve">kiểm tra, </w:t>
            </w:r>
            <w:r w:rsidRPr="00714BF4">
              <w:rPr>
                <w:sz w:val="26"/>
                <w:szCs w:val="26"/>
              </w:rPr>
              <w:t>sửa chữa</w:t>
            </w:r>
            <w:r w:rsidR="004D7161" w:rsidRPr="00714BF4">
              <w:rPr>
                <w:sz w:val="26"/>
                <w:szCs w:val="26"/>
              </w:rPr>
              <w:t xml:space="preserve"> và </w:t>
            </w:r>
            <w:r w:rsidR="00E42C88" w:rsidRPr="00714BF4">
              <w:rPr>
                <w:color w:val="000000"/>
                <w:sz w:val="26"/>
                <w:szCs w:val="26"/>
              </w:rPr>
              <w:t>khó thay thế khi bị sự cố</w:t>
            </w:r>
            <w:r w:rsidR="00E416E4" w:rsidRPr="00714BF4"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67DD54C4" w14:textId="77777777" w:rsidR="00714BF4" w:rsidRPr="00714BF4" w:rsidRDefault="00714BF4" w:rsidP="00A12083">
      <w:pPr>
        <w:pStyle w:val="Header"/>
        <w:tabs>
          <w:tab w:val="clear" w:pos="4320"/>
          <w:tab w:val="clear" w:pos="8640"/>
        </w:tabs>
        <w:jc w:val="both"/>
        <w:rPr>
          <w:bCs/>
          <w:sz w:val="26"/>
          <w:szCs w:val="26"/>
          <w:u w:val="single"/>
        </w:rPr>
      </w:pPr>
    </w:p>
    <w:p w14:paraId="3109D013" w14:textId="77777777" w:rsidR="00375091" w:rsidRPr="00714BF4" w:rsidRDefault="00CF1DE2" w:rsidP="00A12083">
      <w:pPr>
        <w:pStyle w:val="Header"/>
        <w:tabs>
          <w:tab w:val="clear" w:pos="4320"/>
          <w:tab w:val="clear" w:pos="8640"/>
        </w:tabs>
        <w:jc w:val="both"/>
        <w:rPr>
          <w:b/>
          <w:sz w:val="26"/>
          <w:szCs w:val="26"/>
        </w:rPr>
      </w:pPr>
      <w:r w:rsidRPr="00714BF4">
        <w:rPr>
          <w:bCs/>
          <w:sz w:val="26"/>
          <w:szCs w:val="26"/>
          <w:u w:val="single"/>
        </w:rPr>
        <w:t xml:space="preserve">Câu </w:t>
      </w:r>
      <w:r w:rsidR="006D35E7" w:rsidRPr="00714BF4">
        <w:rPr>
          <w:bCs/>
          <w:sz w:val="26"/>
          <w:szCs w:val="26"/>
          <w:u w:val="single"/>
        </w:rPr>
        <w:t>4</w:t>
      </w:r>
      <w:r w:rsidRPr="00714BF4">
        <w:rPr>
          <w:sz w:val="26"/>
          <w:szCs w:val="26"/>
        </w:rPr>
        <w:t xml:space="preserve">: </w:t>
      </w:r>
      <w:r w:rsidR="006C6C1B" w:rsidRPr="00714BF4">
        <w:rPr>
          <w:b/>
          <w:sz w:val="26"/>
          <w:szCs w:val="26"/>
        </w:rPr>
        <w:t>Tại sao cần phải kiểm tra định kỳ về an toàn điện của mạng điện trong nhà?</w:t>
      </w:r>
    </w:p>
    <w:p w14:paraId="60803FD1" w14:textId="77777777" w:rsidR="00E17B5A" w:rsidRPr="00714BF4" w:rsidRDefault="00E17B5A" w:rsidP="00A12083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sz w:val="26"/>
          <w:szCs w:val="26"/>
        </w:rPr>
        <w:t>Cần phải kiểm tra định kỳ về an toàn điện của mạng điện trong nhà vì:</w:t>
      </w:r>
    </w:p>
    <w:p w14:paraId="331D29BD" w14:textId="77777777" w:rsidR="00E17B5A" w:rsidRPr="00714BF4" w:rsidRDefault="00E17B5A" w:rsidP="00A12083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sz w:val="26"/>
          <w:szCs w:val="26"/>
        </w:rPr>
        <w:t>- Để sử dụng hệ thống điện an toàn và hiệu quả.</w:t>
      </w:r>
    </w:p>
    <w:p w14:paraId="00D71852" w14:textId="77777777" w:rsidR="00E17B5A" w:rsidRPr="00714BF4" w:rsidRDefault="00E17B5A" w:rsidP="00A12083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sz w:val="26"/>
          <w:szCs w:val="26"/>
        </w:rPr>
        <w:t>- Phòng ngừa các sự cố đáng tiếc xảy ra.</w:t>
      </w:r>
    </w:p>
    <w:p w14:paraId="56CCC167" w14:textId="77777777" w:rsidR="00E17B5A" w:rsidRPr="00714BF4" w:rsidRDefault="00E17B5A" w:rsidP="00A12083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sz w:val="26"/>
          <w:szCs w:val="26"/>
        </w:rPr>
        <w:t xml:space="preserve">- </w:t>
      </w:r>
      <w:r w:rsidR="00CF0920" w:rsidRPr="00714BF4">
        <w:rPr>
          <w:sz w:val="26"/>
          <w:szCs w:val="26"/>
        </w:rPr>
        <w:t>Đảm bảo an toàn cho người và tài sản.</w:t>
      </w:r>
    </w:p>
    <w:p w14:paraId="08246E6E" w14:textId="77777777" w:rsidR="00D660A6" w:rsidRPr="00714BF4" w:rsidRDefault="00D660A6" w:rsidP="00A12083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</w:p>
    <w:p w14:paraId="78AD2103" w14:textId="77777777" w:rsidR="00E43A9B" w:rsidRPr="00714BF4" w:rsidRDefault="00E43A9B" w:rsidP="00411573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hanging="229"/>
        <w:jc w:val="both"/>
        <w:rPr>
          <w:b/>
          <w:sz w:val="26"/>
          <w:szCs w:val="26"/>
        </w:rPr>
      </w:pPr>
      <w:r w:rsidRPr="00714BF4">
        <w:rPr>
          <w:b/>
          <w:sz w:val="26"/>
          <w:szCs w:val="26"/>
        </w:rPr>
        <w:t xml:space="preserve">BÀI TẬP </w:t>
      </w:r>
      <w:r w:rsidR="009C6EBA" w:rsidRPr="00714BF4">
        <w:rPr>
          <w:b/>
          <w:sz w:val="26"/>
          <w:szCs w:val="26"/>
        </w:rPr>
        <w:t xml:space="preserve">THỰC HÀNH: </w:t>
      </w:r>
    </w:p>
    <w:p w14:paraId="24D872FE" w14:textId="77777777" w:rsidR="009C6EBA" w:rsidRPr="00714BF4" w:rsidRDefault="009C6EBA" w:rsidP="00A12083">
      <w:pPr>
        <w:pStyle w:val="Header"/>
        <w:tabs>
          <w:tab w:val="clear" w:pos="4320"/>
          <w:tab w:val="clear" w:pos="8640"/>
        </w:tabs>
        <w:jc w:val="both"/>
        <w:rPr>
          <w:b/>
          <w:sz w:val="26"/>
          <w:szCs w:val="26"/>
        </w:rPr>
      </w:pPr>
      <w:r w:rsidRPr="00714BF4">
        <w:rPr>
          <w:b/>
          <w:sz w:val="26"/>
          <w:szCs w:val="26"/>
        </w:rPr>
        <w:t xml:space="preserve">VẼ SƠ ĐỒ LẮP ĐẶT MẠCH ĐIỆN THEO SƠ ĐỒ </w:t>
      </w:r>
      <w:r w:rsidR="00D660A6" w:rsidRPr="00714BF4">
        <w:rPr>
          <w:b/>
          <w:sz w:val="26"/>
          <w:szCs w:val="26"/>
        </w:rPr>
        <w:t>NGUYÊN LÝ ĐÃ CHO THEO TỪNG BƯỚC.</w:t>
      </w:r>
    </w:p>
    <w:p w14:paraId="1EC03A57" w14:textId="77777777" w:rsidR="00513614" w:rsidRPr="00714BF4" w:rsidRDefault="00513614" w:rsidP="00A12083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</w:p>
    <w:p w14:paraId="4F8ADAB2" w14:textId="77777777" w:rsidR="009C6EBA" w:rsidRPr="00714BF4" w:rsidRDefault="009C6EBA" w:rsidP="00A12083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sz w:val="26"/>
          <w:szCs w:val="26"/>
        </w:rPr>
        <w:t>CÁC BƯỚC VẼ SƠ ĐỒ LẮP ĐẶT MẠCH ĐIỆN:</w:t>
      </w:r>
    </w:p>
    <w:p w14:paraId="1CF4B642" w14:textId="77777777" w:rsidR="009C6EBA" w:rsidRPr="00714BF4" w:rsidRDefault="009C6EBA" w:rsidP="00A12083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sz w:val="26"/>
          <w:szCs w:val="26"/>
        </w:rPr>
        <w:t>B1: Vẽ đường dây nguồn (dây pha A, dây trung tính O)</w:t>
      </w:r>
      <w:r w:rsidR="001B6B4F" w:rsidRPr="00714BF4">
        <w:rPr>
          <w:sz w:val="26"/>
          <w:szCs w:val="26"/>
        </w:rPr>
        <w:t>.</w:t>
      </w:r>
    </w:p>
    <w:p w14:paraId="7300C269" w14:textId="77777777" w:rsidR="009C6EBA" w:rsidRPr="00714BF4" w:rsidRDefault="009C6EBA" w:rsidP="00A12083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sz w:val="26"/>
          <w:szCs w:val="26"/>
        </w:rPr>
        <w:t>B2: Xác định vị trí để bảng điện</w:t>
      </w:r>
      <w:r w:rsidR="001B6B4F" w:rsidRPr="00714BF4">
        <w:rPr>
          <w:sz w:val="26"/>
          <w:szCs w:val="26"/>
        </w:rPr>
        <w:t>,</w:t>
      </w:r>
      <w:r w:rsidRPr="00714BF4">
        <w:rPr>
          <w:sz w:val="26"/>
          <w:szCs w:val="26"/>
        </w:rPr>
        <w:t xml:space="preserve"> </w:t>
      </w:r>
      <w:r w:rsidR="00E43A9B" w:rsidRPr="00714BF4">
        <w:rPr>
          <w:sz w:val="26"/>
          <w:szCs w:val="26"/>
        </w:rPr>
        <w:t>đồng dùng điện (</w:t>
      </w:r>
      <w:r w:rsidRPr="00714BF4">
        <w:rPr>
          <w:sz w:val="26"/>
          <w:szCs w:val="26"/>
        </w:rPr>
        <w:t>bóng đèn</w:t>
      </w:r>
      <w:r w:rsidR="00E43A9B" w:rsidRPr="00714BF4">
        <w:rPr>
          <w:sz w:val="26"/>
          <w:szCs w:val="26"/>
        </w:rPr>
        <w:t>)</w:t>
      </w:r>
      <w:r w:rsidR="001B6B4F" w:rsidRPr="00714BF4">
        <w:rPr>
          <w:sz w:val="26"/>
          <w:szCs w:val="26"/>
        </w:rPr>
        <w:t>.</w:t>
      </w:r>
    </w:p>
    <w:p w14:paraId="7F2F3E70" w14:textId="77777777" w:rsidR="001B6B4F" w:rsidRPr="00714BF4" w:rsidRDefault="001B6B4F" w:rsidP="00A12083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sz w:val="26"/>
          <w:szCs w:val="26"/>
        </w:rPr>
        <w:t xml:space="preserve">B3: Xác định vị trí các thiết bị điện </w:t>
      </w:r>
      <w:r w:rsidR="00E43A9B" w:rsidRPr="00714BF4">
        <w:rPr>
          <w:sz w:val="26"/>
          <w:szCs w:val="26"/>
        </w:rPr>
        <w:t xml:space="preserve">được lắp </w:t>
      </w:r>
      <w:r w:rsidRPr="00714BF4">
        <w:rPr>
          <w:sz w:val="26"/>
          <w:szCs w:val="26"/>
        </w:rPr>
        <w:t>trên bảng điện.</w:t>
      </w:r>
    </w:p>
    <w:p w14:paraId="527B381C" w14:textId="77777777" w:rsidR="001B6B4F" w:rsidRPr="00714BF4" w:rsidRDefault="001B6B4F" w:rsidP="00A12083">
      <w:pPr>
        <w:pStyle w:val="Header"/>
        <w:tabs>
          <w:tab w:val="clear" w:pos="4320"/>
          <w:tab w:val="clear" w:pos="8640"/>
        </w:tabs>
        <w:jc w:val="both"/>
        <w:rPr>
          <w:sz w:val="26"/>
          <w:szCs w:val="26"/>
        </w:rPr>
      </w:pPr>
      <w:r w:rsidRPr="00714BF4">
        <w:rPr>
          <w:sz w:val="26"/>
          <w:szCs w:val="26"/>
        </w:rPr>
        <w:t>B4: Vẽ đường dây dẫn điện qua các phần tử để liên kết về điện theo sơ đồ nguyên lý.</w:t>
      </w:r>
    </w:p>
    <w:p w14:paraId="5C2479E3" w14:textId="77777777" w:rsidR="001B6B4F" w:rsidRPr="00714BF4" w:rsidRDefault="001B6B4F" w:rsidP="00E21E71">
      <w:pPr>
        <w:pStyle w:val="Header"/>
        <w:tabs>
          <w:tab w:val="clear" w:pos="4320"/>
          <w:tab w:val="clear" w:pos="8640"/>
        </w:tabs>
        <w:jc w:val="both"/>
        <w:rPr>
          <w:b/>
          <w:sz w:val="26"/>
          <w:szCs w:val="26"/>
        </w:rPr>
      </w:pPr>
    </w:p>
    <w:p w14:paraId="7E64F2FF" w14:textId="77777777" w:rsidR="0057468A" w:rsidRPr="00714BF4" w:rsidRDefault="0057468A" w:rsidP="00E21E71">
      <w:pPr>
        <w:pStyle w:val="Header"/>
        <w:tabs>
          <w:tab w:val="clear" w:pos="4320"/>
          <w:tab w:val="clear" w:pos="8640"/>
        </w:tabs>
        <w:jc w:val="both"/>
        <w:rPr>
          <w:b/>
          <w:sz w:val="26"/>
          <w:szCs w:val="26"/>
        </w:rPr>
        <w:sectPr w:rsidR="0057468A" w:rsidRPr="00714BF4" w:rsidSect="00876C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40" w:right="680" w:bottom="340" w:left="680" w:header="720" w:footer="720" w:gutter="0"/>
          <w:cols w:space="720"/>
          <w:docGrid w:linePitch="360"/>
        </w:sectPr>
      </w:pPr>
    </w:p>
    <w:p w14:paraId="01CB124F" w14:textId="77777777" w:rsidR="00E35A92" w:rsidRPr="00714BF4" w:rsidRDefault="00E35A92" w:rsidP="009D3CE7">
      <w:pPr>
        <w:pStyle w:val="Header"/>
        <w:tabs>
          <w:tab w:val="clear" w:pos="4320"/>
          <w:tab w:val="clear" w:pos="8640"/>
        </w:tabs>
        <w:rPr>
          <w:b/>
          <w:sz w:val="26"/>
          <w:szCs w:val="26"/>
        </w:rPr>
      </w:pPr>
    </w:p>
    <w:p w14:paraId="009C3225" w14:textId="77777777" w:rsidR="008F794D" w:rsidRPr="00714BF4" w:rsidRDefault="0079372D" w:rsidP="00E35A92">
      <w:pPr>
        <w:pStyle w:val="Header"/>
        <w:tabs>
          <w:tab w:val="clear" w:pos="4320"/>
          <w:tab w:val="clear" w:pos="8640"/>
        </w:tabs>
        <w:jc w:val="center"/>
        <w:rPr>
          <w:b/>
          <w:sz w:val="26"/>
          <w:szCs w:val="26"/>
        </w:rPr>
      </w:pPr>
      <w:r w:rsidRPr="00714BF4">
        <w:rPr>
          <w:b/>
          <w:sz w:val="26"/>
          <w:szCs w:val="26"/>
        </w:rPr>
        <w:t>BÀI TẬP</w:t>
      </w:r>
      <w:r w:rsidR="00E35A92" w:rsidRPr="00714BF4">
        <w:rPr>
          <w:b/>
          <w:sz w:val="26"/>
          <w:szCs w:val="26"/>
        </w:rPr>
        <w:t xml:space="preserve"> TỔNG HỢP THAM KHẢO:</w:t>
      </w:r>
    </w:p>
    <w:p w14:paraId="033C6001" w14:textId="77777777" w:rsidR="00D660A6" w:rsidRPr="00714BF4" w:rsidRDefault="00D660A6" w:rsidP="00E35A92">
      <w:pPr>
        <w:pStyle w:val="Header"/>
        <w:tabs>
          <w:tab w:val="clear" w:pos="4320"/>
          <w:tab w:val="clear" w:pos="8640"/>
        </w:tabs>
        <w:jc w:val="center"/>
        <w:rPr>
          <w:b/>
          <w:sz w:val="26"/>
          <w:szCs w:val="26"/>
        </w:rPr>
      </w:pPr>
    </w:p>
    <w:p w14:paraId="5A65AC5B" w14:textId="5432E382" w:rsidR="00F35B74" w:rsidRPr="009254EA" w:rsidRDefault="0079372D" w:rsidP="00F35B74">
      <w:pPr>
        <w:spacing w:line="360" w:lineRule="auto"/>
        <w:rPr>
          <w:sz w:val="26"/>
          <w:szCs w:val="26"/>
        </w:rPr>
      </w:pPr>
      <w:r w:rsidRPr="00714BF4">
        <w:rPr>
          <w:b/>
          <w:sz w:val="26"/>
          <w:szCs w:val="26"/>
        </w:rPr>
        <w:t>Bài</w:t>
      </w:r>
      <w:r w:rsidR="008F794D" w:rsidRPr="00714BF4">
        <w:rPr>
          <w:b/>
          <w:sz w:val="26"/>
          <w:szCs w:val="26"/>
        </w:rPr>
        <w:t xml:space="preserve"> 1: </w:t>
      </w:r>
      <w:r w:rsidR="00F35B74" w:rsidRPr="009254EA">
        <w:rPr>
          <w:sz w:val="26"/>
          <w:szCs w:val="26"/>
        </w:rPr>
        <w:t>Cho sơ đồ nguyên lý mạch điện như hình vẽ:</w:t>
      </w:r>
    </w:p>
    <w:p w14:paraId="09920B2F" w14:textId="77777777" w:rsidR="00F35B74" w:rsidRPr="009254EA" w:rsidRDefault="00F35B74" w:rsidP="00F35B74">
      <w:pPr>
        <w:spacing w:line="360" w:lineRule="auto"/>
        <w:rPr>
          <w:b/>
          <w:sz w:val="26"/>
          <w:szCs w:val="26"/>
        </w:rPr>
      </w:pPr>
      <w:r w:rsidRPr="009C133E">
        <w:rPr>
          <w:b/>
          <w:noProof/>
          <w:sz w:val="26"/>
          <w:szCs w:val="26"/>
        </w:rPr>
        <w:drawing>
          <wp:inline distT="0" distB="0" distL="0" distR="0" wp14:anchorId="1C945C66" wp14:editId="02A96384">
            <wp:extent cx="6128719" cy="2101755"/>
            <wp:effectExtent l="0" t="0" r="5715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7967" cy="212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3C1AC" w14:textId="4C1FE38C" w:rsidR="00F35B74" w:rsidRPr="009254EA" w:rsidRDefault="00F35B74" w:rsidP="00F35B74">
      <w:pPr>
        <w:pStyle w:val="ListParagraph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9254EA">
        <w:rPr>
          <w:sz w:val="26"/>
          <w:szCs w:val="26"/>
        </w:rPr>
        <w:t xml:space="preserve">Xác định số phần tử của mạch điện trên (kể tên, vẽ lại ký hiệu). </w:t>
      </w:r>
    </w:p>
    <w:p w14:paraId="6AE9B4C7" w14:textId="2DF02558" w:rsidR="00F35B74" w:rsidRPr="009254EA" w:rsidRDefault="00F35B74" w:rsidP="00F35B74">
      <w:pPr>
        <w:pStyle w:val="ListParagraph"/>
        <w:numPr>
          <w:ilvl w:val="0"/>
          <w:numId w:val="8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Khi cung cấp điện cho mạch điện trên, đèn Đ tắt sáng khi nào</w:t>
      </w:r>
      <w:r w:rsidRPr="009254EA">
        <w:rPr>
          <w:sz w:val="26"/>
          <w:szCs w:val="26"/>
        </w:rPr>
        <w:t xml:space="preserve">? </w:t>
      </w:r>
    </w:p>
    <w:p w14:paraId="22C93992" w14:textId="70D577BC" w:rsidR="00F35B74" w:rsidRPr="009254EA" w:rsidRDefault="00F35B74" w:rsidP="00F35B74">
      <w:pPr>
        <w:pStyle w:val="ListParagraph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9254EA">
        <w:rPr>
          <w:sz w:val="26"/>
          <w:szCs w:val="26"/>
        </w:rPr>
        <w:t xml:space="preserve">Cho biết </w:t>
      </w:r>
      <w:r>
        <w:rPr>
          <w:sz w:val="26"/>
          <w:szCs w:val="26"/>
        </w:rPr>
        <w:t xml:space="preserve">ứng dụng thực tiễn </w:t>
      </w:r>
      <w:r w:rsidRPr="009254EA">
        <w:rPr>
          <w:sz w:val="26"/>
          <w:szCs w:val="26"/>
        </w:rPr>
        <w:t xml:space="preserve">của mạch điện trên? </w:t>
      </w:r>
    </w:p>
    <w:p w14:paraId="1CB25282" w14:textId="5E6B1507" w:rsidR="00F35B74" w:rsidRDefault="00F35B74" w:rsidP="00F35B74">
      <w:pPr>
        <w:pStyle w:val="ListParagraph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714BF4">
        <w:rPr>
          <w:sz w:val="26"/>
          <w:szCs w:val="26"/>
        </w:rPr>
        <w:t>Vẽ sơ đồ lắp đặt mạch điện được tiến hành theo các bước nào? Áp dụng các bước vẽ này để vẽ sơ đồ lắp đặt của mạch điện trên</w:t>
      </w:r>
      <w:r>
        <w:rPr>
          <w:sz w:val="26"/>
          <w:szCs w:val="26"/>
        </w:rPr>
        <w:t xml:space="preserve"> (Lưu ý thêm: HS phải vẽ theo từng bước)</w:t>
      </w:r>
      <w:r w:rsidRPr="009254EA">
        <w:rPr>
          <w:sz w:val="26"/>
          <w:szCs w:val="26"/>
        </w:rPr>
        <w:t>.</w:t>
      </w:r>
    </w:p>
    <w:p w14:paraId="703B2F5F" w14:textId="00140F1C" w:rsidR="008F794D" w:rsidRPr="00714BF4" w:rsidRDefault="008F794D" w:rsidP="00F35B74">
      <w:pPr>
        <w:rPr>
          <w:sz w:val="26"/>
          <w:szCs w:val="26"/>
        </w:rPr>
      </w:pPr>
    </w:p>
    <w:p w14:paraId="2995532A" w14:textId="77777777" w:rsidR="00D660A6" w:rsidRPr="00714BF4" w:rsidRDefault="00D660A6" w:rsidP="008F794D">
      <w:pPr>
        <w:rPr>
          <w:sz w:val="26"/>
          <w:szCs w:val="26"/>
        </w:rPr>
      </w:pPr>
    </w:p>
    <w:p w14:paraId="60A42B47" w14:textId="77777777" w:rsidR="00EE55F1" w:rsidRPr="00714BF4" w:rsidRDefault="0079372D" w:rsidP="00EE55F1">
      <w:pPr>
        <w:rPr>
          <w:b/>
          <w:sz w:val="26"/>
          <w:szCs w:val="26"/>
        </w:rPr>
      </w:pPr>
      <w:r w:rsidRPr="00714BF4">
        <w:rPr>
          <w:b/>
          <w:sz w:val="26"/>
          <w:szCs w:val="26"/>
        </w:rPr>
        <w:t xml:space="preserve">Bài </w:t>
      </w:r>
      <w:r w:rsidR="00513614" w:rsidRPr="00714BF4">
        <w:rPr>
          <w:b/>
          <w:sz w:val="26"/>
          <w:szCs w:val="26"/>
        </w:rPr>
        <w:t>2</w:t>
      </w:r>
      <w:r w:rsidR="00EE55F1" w:rsidRPr="00714BF4">
        <w:rPr>
          <w:b/>
          <w:sz w:val="26"/>
          <w:szCs w:val="26"/>
        </w:rPr>
        <w:t>: Cho sơ đồ nguyên lý mạch điện như hình vẽ:</w:t>
      </w:r>
    </w:p>
    <w:p w14:paraId="151D2567" w14:textId="77777777" w:rsidR="00EE55F1" w:rsidRPr="00714BF4" w:rsidRDefault="009D3CE7" w:rsidP="009D3CE7">
      <w:pPr>
        <w:jc w:val="center"/>
        <w:rPr>
          <w:b/>
          <w:sz w:val="26"/>
          <w:szCs w:val="26"/>
        </w:rPr>
      </w:pPr>
      <w:r w:rsidRPr="00714BF4">
        <w:rPr>
          <w:noProof/>
          <w:sz w:val="26"/>
          <w:szCs w:val="26"/>
        </w:rPr>
        <w:drawing>
          <wp:inline distT="0" distB="0" distL="0" distR="0" wp14:anchorId="1E159DF7" wp14:editId="3E59DDA7">
            <wp:extent cx="5097498" cy="1549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2871" t="32341" r="8444" b="29377"/>
                    <a:stretch/>
                  </pic:blipFill>
                  <pic:spPr bwMode="auto">
                    <a:xfrm>
                      <a:off x="0" y="0"/>
                      <a:ext cx="5098992" cy="155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09565" w14:textId="77777777" w:rsidR="00D72F0C" w:rsidRPr="00714BF4" w:rsidRDefault="00D72F0C" w:rsidP="00F35B7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714BF4">
        <w:rPr>
          <w:sz w:val="26"/>
          <w:szCs w:val="26"/>
        </w:rPr>
        <w:t>Xác định số phần tử của mạch điện trên (kể tên</w:t>
      </w:r>
      <w:r w:rsidR="009D3CE7" w:rsidRPr="00714BF4">
        <w:rPr>
          <w:sz w:val="26"/>
          <w:szCs w:val="26"/>
        </w:rPr>
        <w:t>, vẽ lại ký hiệu</w:t>
      </w:r>
      <w:r w:rsidRPr="00714BF4">
        <w:rPr>
          <w:sz w:val="26"/>
          <w:szCs w:val="26"/>
        </w:rPr>
        <w:t>)</w:t>
      </w:r>
    </w:p>
    <w:p w14:paraId="54E00747" w14:textId="77777777" w:rsidR="00D72F0C" w:rsidRPr="00714BF4" w:rsidRDefault="009D3CE7" w:rsidP="00F35B7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714BF4">
        <w:rPr>
          <w:sz w:val="26"/>
          <w:szCs w:val="26"/>
        </w:rPr>
        <w:t>So sánh cấu tạo của phần tử K và phần tử CT</w:t>
      </w:r>
      <w:r w:rsidR="00D72F0C" w:rsidRPr="00714BF4">
        <w:rPr>
          <w:sz w:val="26"/>
          <w:szCs w:val="26"/>
        </w:rPr>
        <w:t>?</w:t>
      </w:r>
    </w:p>
    <w:p w14:paraId="3184027D" w14:textId="77777777" w:rsidR="009D3CE7" w:rsidRPr="00714BF4" w:rsidRDefault="009D3CE7" w:rsidP="00F35B7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714BF4">
        <w:rPr>
          <w:sz w:val="26"/>
          <w:szCs w:val="26"/>
        </w:rPr>
        <w:t>Cho biết nguyên lý hoạt động của mạch điện trên?</w:t>
      </w:r>
    </w:p>
    <w:p w14:paraId="30604B21" w14:textId="6E29EDC9" w:rsidR="00D72F0C" w:rsidRDefault="00D660A6" w:rsidP="00E5744A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5744A">
        <w:rPr>
          <w:sz w:val="26"/>
          <w:szCs w:val="26"/>
        </w:rPr>
        <w:t>Vẽ sơ đồ lắp đặt mạch điện được tiến hành theo các bước nào? Áp dụng các bước vẽ này để vẽ sơ đồ lắp đặt của mạch điện trên</w:t>
      </w:r>
      <w:r w:rsidR="00974278" w:rsidRPr="00E5744A">
        <w:rPr>
          <w:sz w:val="26"/>
          <w:szCs w:val="26"/>
        </w:rPr>
        <w:t xml:space="preserve"> (Lưu ý thêm: HS phải vẽ theo từng bước)</w:t>
      </w:r>
      <w:r w:rsidRPr="00E5744A">
        <w:rPr>
          <w:sz w:val="26"/>
          <w:szCs w:val="26"/>
        </w:rPr>
        <w:t>.</w:t>
      </w:r>
    </w:p>
    <w:sectPr w:rsidR="00D72F0C" w:rsidSect="00E5744A">
      <w:type w:val="continuous"/>
      <w:pgSz w:w="11907" w:h="16840" w:code="9"/>
      <w:pgMar w:top="907" w:right="794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2249" w14:textId="77777777" w:rsidR="00675F62" w:rsidRDefault="00675F62">
      <w:r>
        <w:separator/>
      </w:r>
    </w:p>
  </w:endnote>
  <w:endnote w:type="continuationSeparator" w:id="0">
    <w:p w14:paraId="6F9FAD14" w14:textId="77777777" w:rsidR="00675F62" w:rsidRDefault="0067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A20A" w14:textId="77777777" w:rsidR="00603834" w:rsidRDefault="00603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2BDA" w14:textId="77E9F1E1" w:rsidR="00F35B74" w:rsidRDefault="00F35B74" w:rsidP="00F35B74">
    <w:pPr>
      <w:pStyle w:val="Footer"/>
    </w:pPr>
    <w:r>
      <w:t>Giáo viên biên soạn: Phan Văn Thành</w:t>
    </w:r>
    <w:r>
      <w:tab/>
    </w:r>
    <w:r>
      <w:tab/>
      <w:t xml:space="preserve">Trang </w:t>
    </w:r>
    <w:sdt>
      <w:sdtPr>
        <w:id w:val="-510907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2B266B3" w14:textId="37601E60" w:rsidR="00E5184C" w:rsidRPr="001D088F" w:rsidRDefault="00E5184C" w:rsidP="00986B2D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E23C" w14:textId="77777777" w:rsidR="00603834" w:rsidRDefault="00603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EBD1" w14:textId="77777777" w:rsidR="00675F62" w:rsidRDefault="00675F62">
      <w:r>
        <w:separator/>
      </w:r>
    </w:p>
  </w:footnote>
  <w:footnote w:type="continuationSeparator" w:id="0">
    <w:p w14:paraId="348965B0" w14:textId="77777777" w:rsidR="00675F62" w:rsidRDefault="0067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FE5" w14:textId="4C127A1C" w:rsidR="00603834" w:rsidRDefault="00000000">
    <w:pPr>
      <w:pStyle w:val="Header"/>
    </w:pPr>
    <w:r>
      <w:rPr>
        <w:noProof/>
      </w:rPr>
      <w:pict w14:anchorId="29F8E2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0922" o:spid="_x0000_s1026" type="#_x0000_t136" style="position:absolute;margin-left:0;margin-top:0;width:126pt;height:7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6pt" string="PV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8D64" w14:textId="60C72F15" w:rsidR="00E5184C" w:rsidRPr="00A66487" w:rsidRDefault="00000000" w:rsidP="00A66487">
    <w:pPr>
      <w:jc w:val="center"/>
      <w:rPr>
        <w:b/>
        <w:sz w:val="22"/>
      </w:rPr>
    </w:pPr>
    <w:r>
      <w:rPr>
        <w:noProof/>
      </w:rPr>
      <w:pict w14:anchorId="720264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0923" o:spid="_x0000_s1027" type="#_x0000_t136" style="position:absolute;left:0;text-align:left;margin-left:0;margin-top:0;width:126pt;height:7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6pt" string="PVT"/>
          <w10:wrap anchorx="margin" anchory="margin"/>
        </v:shape>
      </w:pict>
    </w:r>
    <w:r w:rsidR="00714BF4" w:rsidRPr="00F35B74">
      <w:rPr>
        <w:b/>
        <w:iCs/>
      </w:rPr>
      <w:t xml:space="preserve">TRỌNG TÂM ÔN TẬP KIỂM TRA </w:t>
    </w:r>
    <w:r w:rsidR="00777961" w:rsidRPr="00F35B74">
      <w:rPr>
        <w:b/>
        <w:iCs/>
      </w:rPr>
      <w:t xml:space="preserve">CUỐI </w:t>
    </w:r>
    <w:r w:rsidR="00714BF4" w:rsidRPr="00F35B74">
      <w:rPr>
        <w:b/>
        <w:iCs/>
      </w:rPr>
      <w:t xml:space="preserve">KỲ 2 </w:t>
    </w:r>
    <w:r w:rsidR="00E5184C" w:rsidRPr="00F35B74">
      <w:rPr>
        <w:b/>
        <w:iCs/>
      </w:rPr>
      <w:t>– Năm học: 20</w:t>
    </w:r>
    <w:r w:rsidR="00777961" w:rsidRPr="00F35B74">
      <w:rPr>
        <w:b/>
        <w:iCs/>
      </w:rPr>
      <w:t>2</w:t>
    </w:r>
    <w:r w:rsidR="00F35B74" w:rsidRPr="00F35B74">
      <w:rPr>
        <w:b/>
        <w:iCs/>
      </w:rPr>
      <w:t>2</w:t>
    </w:r>
    <w:r w:rsidR="005968F2" w:rsidRPr="00F35B74">
      <w:rPr>
        <w:b/>
        <w:iCs/>
      </w:rPr>
      <w:t xml:space="preserve"> </w:t>
    </w:r>
    <w:r w:rsidR="00777961" w:rsidRPr="00F35B74">
      <w:rPr>
        <w:b/>
        <w:iCs/>
      </w:rPr>
      <w:t>–</w:t>
    </w:r>
    <w:r w:rsidR="00E5184C" w:rsidRPr="00F35B74">
      <w:rPr>
        <w:b/>
        <w:iCs/>
      </w:rPr>
      <w:t xml:space="preserve"> 20</w:t>
    </w:r>
    <w:r w:rsidR="005968F2" w:rsidRPr="00F35B74">
      <w:rPr>
        <w:b/>
        <w:iCs/>
      </w:rPr>
      <w:t>2</w:t>
    </w:r>
    <w:r w:rsidR="00F35B74" w:rsidRPr="00F35B74">
      <w:rPr>
        <w:b/>
        <w:iCs/>
      </w:rPr>
      <w:t>3</w:t>
    </w:r>
    <w:r w:rsidR="00777961">
      <w:rPr>
        <w:b/>
        <w:i/>
      </w:rPr>
      <w:tab/>
    </w:r>
    <w:r w:rsidR="00777961">
      <w:rPr>
        <w:b/>
        <w:i/>
      </w:rPr>
      <w:tab/>
    </w:r>
    <w:r w:rsidR="00A66487" w:rsidRPr="00E00BA5">
      <w:rPr>
        <w:b/>
        <w:sz w:val="22"/>
      </w:rPr>
      <w:t xml:space="preserve">CÔNG NGHỆ </w:t>
    </w:r>
    <w:r w:rsidR="00A66487">
      <w:rPr>
        <w:b/>
        <w:sz w:val="22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BF24" w14:textId="350D01D2" w:rsidR="00603834" w:rsidRDefault="00000000">
    <w:pPr>
      <w:pStyle w:val="Header"/>
    </w:pPr>
    <w:r>
      <w:rPr>
        <w:noProof/>
      </w:rPr>
      <w:pict w14:anchorId="3916A6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0921" o:spid="_x0000_s1025" type="#_x0000_t136" style="position:absolute;margin-left:0;margin-top:0;width:126pt;height:7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6pt" string="PV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7BF5"/>
    <w:multiLevelType w:val="hybridMultilevel"/>
    <w:tmpl w:val="6A08283A"/>
    <w:lvl w:ilvl="0" w:tplc="F2D6ACC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ABF"/>
    <w:multiLevelType w:val="hybridMultilevel"/>
    <w:tmpl w:val="1D2A2B18"/>
    <w:lvl w:ilvl="0" w:tplc="26AC1C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A60B8"/>
    <w:multiLevelType w:val="hybridMultilevel"/>
    <w:tmpl w:val="50F06BDC"/>
    <w:lvl w:ilvl="0" w:tplc="1C2C2E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2AC1"/>
    <w:multiLevelType w:val="hybridMultilevel"/>
    <w:tmpl w:val="1C0094C4"/>
    <w:lvl w:ilvl="0" w:tplc="8F2E6D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23C6"/>
    <w:multiLevelType w:val="hybridMultilevel"/>
    <w:tmpl w:val="174E5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33915"/>
    <w:multiLevelType w:val="multilevel"/>
    <w:tmpl w:val="DFF41E06"/>
    <w:lvl w:ilvl="0">
      <w:start w:val="1"/>
      <w:numFmt w:val="decimal"/>
      <w:pStyle w:val="Thanh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11A087B"/>
    <w:multiLevelType w:val="hybridMultilevel"/>
    <w:tmpl w:val="174E5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637B0"/>
    <w:multiLevelType w:val="hybridMultilevel"/>
    <w:tmpl w:val="A3FC7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F2251"/>
    <w:multiLevelType w:val="hybridMultilevel"/>
    <w:tmpl w:val="174E5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70700"/>
    <w:multiLevelType w:val="hybridMultilevel"/>
    <w:tmpl w:val="174E5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578FF"/>
    <w:multiLevelType w:val="hybridMultilevel"/>
    <w:tmpl w:val="174E5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651DC"/>
    <w:multiLevelType w:val="hybridMultilevel"/>
    <w:tmpl w:val="174E5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903AC"/>
    <w:multiLevelType w:val="hybridMultilevel"/>
    <w:tmpl w:val="FDDC9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B7D49"/>
    <w:multiLevelType w:val="hybridMultilevel"/>
    <w:tmpl w:val="F3B86F16"/>
    <w:lvl w:ilvl="0" w:tplc="ABCC2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50E91"/>
    <w:multiLevelType w:val="hybridMultilevel"/>
    <w:tmpl w:val="174E5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64278"/>
    <w:multiLevelType w:val="hybridMultilevel"/>
    <w:tmpl w:val="174E5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D6B6E"/>
    <w:multiLevelType w:val="hybridMultilevel"/>
    <w:tmpl w:val="66AC4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A6771"/>
    <w:multiLevelType w:val="hybridMultilevel"/>
    <w:tmpl w:val="174E5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B62F0"/>
    <w:multiLevelType w:val="multilevel"/>
    <w:tmpl w:val="B64CFFE2"/>
    <w:lvl w:ilvl="0">
      <w:start w:val="1"/>
      <w:numFmt w:val="upperRoman"/>
      <w:pStyle w:val="Mimi"/>
      <w:lvlText w:val="%1/. "/>
      <w:lvlJc w:val="left"/>
      <w:pPr>
        <w:tabs>
          <w:tab w:val="num" w:pos="1080"/>
        </w:tabs>
        <w:ind w:left="360" w:hanging="360"/>
      </w:pPr>
      <w:rPr>
        <w:rFonts w:ascii="Courier New" w:hAnsi="Courier New" w:cs="Times New Roman" w:hint="default"/>
        <w:b/>
        <w:i w:val="0"/>
        <w:sz w:val="24"/>
        <w:u w:val="doubl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). 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523788"/>
    <w:multiLevelType w:val="hybridMultilevel"/>
    <w:tmpl w:val="4418D78A"/>
    <w:lvl w:ilvl="0" w:tplc="A0F21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C22FC"/>
    <w:multiLevelType w:val="hybridMultilevel"/>
    <w:tmpl w:val="174E5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31471">
    <w:abstractNumId w:val="5"/>
  </w:num>
  <w:num w:numId="2" w16cid:durableId="1264536533">
    <w:abstractNumId w:val="18"/>
  </w:num>
  <w:num w:numId="3" w16cid:durableId="1881435166">
    <w:abstractNumId w:val="16"/>
  </w:num>
  <w:num w:numId="4" w16cid:durableId="1995647728">
    <w:abstractNumId w:val="3"/>
  </w:num>
  <w:num w:numId="5" w16cid:durableId="341125173">
    <w:abstractNumId w:val="15"/>
  </w:num>
  <w:num w:numId="6" w16cid:durableId="2024504767">
    <w:abstractNumId w:val="7"/>
  </w:num>
  <w:num w:numId="7" w16cid:durableId="1466971358">
    <w:abstractNumId w:val="8"/>
  </w:num>
  <w:num w:numId="8" w16cid:durableId="102966159">
    <w:abstractNumId w:val="11"/>
  </w:num>
  <w:num w:numId="9" w16cid:durableId="1094670281">
    <w:abstractNumId w:val="6"/>
  </w:num>
  <w:num w:numId="10" w16cid:durableId="1047417461">
    <w:abstractNumId w:val="4"/>
  </w:num>
  <w:num w:numId="11" w16cid:durableId="2116749704">
    <w:abstractNumId w:val="10"/>
  </w:num>
  <w:num w:numId="12" w16cid:durableId="1061515384">
    <w:abstractNumId w:val="14"/>
  </w:num>
  <w:num w:numId="13" w16cid:durableId="797115028">
    <w:abstractNumId w:val="20"/>
  </w:num>
  <w:num w:numId="14" w16cid:durableId="1386638879">
    <w:abstractNumId w:val="9"/>
  </w:num>
  <w:num w:numId="15" w16cid:durableId="2057386896">
    <w:abstractNumId w:val="17"/>
  </w:num>
  <w:num w:numId="16" w16cid:durableId="188951588">
    <w:abstractNumId w:val="0"/>
  </w:num>
  <w:num w:numId="17" w16cid:durableId="892080054">
    <w:abstractNumId w:val="13"/>
  </w:num>
  <w:num w:numId="18" w16cid:durableId="508646240">
    <w:abstractNumId w:val="12"/>
  </w:num>
  <w:num w:numId="19" w16cid:durableId="1210606156">
    <w:abstractNumId w:val="2"/>
  </w:num>
  <w:num w:numId="20" w16cid:durableId="668102807">
    <w:abstractNumId w:val="1"/>
  </w:num>
  <w:num w:numId="21" w16cid:durableId="21917334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72"/>
    <w:rsid w:val="00006F6A"/>
    <w:rsid w:val="00016B36"/>
    <w:rsid w:val="000244D7"/>
    <w:rsid w:val="00025354"/>
    <w:rsid w:val="000277CE"/>
    <w:rsid w:val="00052AB7"/>
    <w:rsid w:val="000657D4"/>
    <w:rsid w:val="000812E0"/>
    <w:rsid w:val="0008746A"/>
    <w:rsid w:val="00095FC8"/>
    <w:rsid w:val="000A0040"/>
    <w:rsid w:val="000B2A8D"/>
    <w:rsid w:val="000B4CB1"/>
    <w:rsid w:val="000B74D9"/>
    <w:rsid w:val="000C2D06"/>
    <w:rsid w:val="000D56FA"/>
    <w:rsid w:val="000E2767"/>
    <w:rsid w:val="000E7C0F"/>
    <w:rsid w:val="000F1A02"/>
    <w:rsid w:val="00106045"/>
    <w:rsid w:val="0010793D"/>
    <w:rsid w:val="001232F8"/>
    <w:rsid w:val="0014242F"/>
    <w:rsid w:val="0014290F"/>
    <w:rsid w:val="00145739"/>
    <w:rsid w:val="00146272"/>
    <w:rsid w:val="001577D0"/>
    <w:rsid w:val="0016228F"/>
    <w:rsid w:val="0016324A"/>
    <w:rsid w:val="00163C96"/>
    <w:rsid w:val="001700BE"/>
    <w:rsid w:val="00175254"/>
    <w:rsid w:val="00182563"/>
    <w:rsid w:val="00186F93"/>
    <w:rsid w:val="00191EDB"/>
    <w:rsid w:val="00191F76"/>
    <w:rsid w:val="001A4EC3"/>
    <w:rsid w:val="001A5BAA"/>
    <w:rsid w:val="001B27D8"/>
    <w:rsid w:val="001B29C9"/>
    <w:rsid w:val="001B6B4F"/>
    <w:rsid w:val="001C4603"/>
    <w:rsid w:val="001D088F"/>
    <w:rsid w:val="001E0746"/>
    <w:rsid w:val="001F18D1"/>
    <w:rsid w:val="002207DF"/>
    <w:rsid w:val="00257D29"/>
    <w:rsid w:val="00263CE1"/>
    <w:rsid w:val="002904D8"/>
    <w:rsid w:val="0029078C"/>
    <w:rsid w:val="00291322"/>
    <w:rsid w:val="0029260E"/>
    <w:rsid w:val="00294000"/>
    <w:rsid w:val="002A0018"/>
    <w:rsid w:val="002A3865"/>
    <w:rsid w:val="002A6DB9"/>
    <w:rsid w:val="002B0686"/>
    <w:rsid w:val="002B1983"/>
    <w:rsid w:val="002B3C55"/>
    <w:rsid w:val="002B76F1"/>
    <w:rsid w:val="002C20CE"/>
    <w:rsid w:val="002C3672"/>
    <w:rsid w:val="002C5F80"/>
    <w:rsid w:val="002D501D"/>
    <w:rsid w:val="002D5E8D"/>
    <w:rsid w:val="002D6F12"/>
    <w:rsid w:val="002E40BD"/>
    <w:rsid w:val="002F53BE"/>
    <w:rsid w:val="0030048D"/>
    <w:rsid w:val="00302BFB"/>
    <w:rsid w:val="0030344D"/>
    <w:rsid w:val="0030527F"/>
    <w:rsid w:val="003245DD"/>
    <w:rsid w:val="003348E5"/>
    <w:rsid w:val="00352FAC"/>
    <w:rsid w:val="003714CE"/>
    <w:rsid w:val="00375091"/>
    <w:rsid w:val="00386383"/>
    <w:rsid w:val="003946F4"/>
    <w:rsid w:val="003A0D36"/>
    <w:rsid w:val="003D01A4"/>
    <w:rsid w:val="003D3196"/>
    <w:rsid w:val="003D40CC"/>
    <w:rsid w:val="003D7EDC"/>
    <w:rsid w:val="004016D8"/>
    <w:rsid w:val="00407C2A"/>
    <w:rsid w:val="00411573"/>
    <w:rsid w:val="004251AF"/>
    <w:rsid w:val="00425E4A"/>
    <w:rsid w:val="00443B8E"/>
    <w:rsid w:val="0044553D"/>
    <w:rsid w:val="0044789A"/>
    <w:rsid w:val="00462089"/>
    <w:rsid w:val="00464DC6"/>
    <w:rsid w:val="004716EA"/>
    <w:rsid w:val="004758FA"/>
    <w:rsid w:val="004951DE"/>
    <w:rsid w:val="00496451"/>
    <w:rsid w:val="004A352B"/>
    <w:rsid w:val="004A7B31"/>
    <w:rsid w:val="004B05F7"/>
    <w:rsid w:val="004B4D59"/>
    <w:rsid w:val="004D093B"/>
    <w:rsid w:val="004D1202"/>
    <w:rsid w:val="004D3703"/>
    <w:rsid w:val="004D6DC6"/>
    <w:rsid w:val="004D7161"/>
    <w:rsid w:val="004E7BD5"/>
    <w:rsid w:val="005122BF"/>
    <w:rsid w:val="00513614"/>
    <w:rsid w:val="0051506E"/>
    <w:rsid w:val="005157C7"/>
    <w:rsid w:val="00532237"/>
    <w:rsid w:val="00534A48"/>
    <w:rsid w:val="00544D15"/>
    <w:rsid w:val="00546B25"/>
    <w:rsid w:val="0055131D"/>
    <w:rsid w:val="00560C77"/>
    <w:rsid w:val="0056553B"/>
    <w:rsid w:val="0057468A"/>
    <w:rsid w:val="005771D7"/>
    <w:rsid w:val="0059355D"/>
    <w:rsid w:val="005968F2"/>
    <w:rsid w:val="00596B74"/>
    <w:rsid w:val="005B5A6C"/>
    <w:rsid w:val="005B7F2C"/>
    <w:rsid w:val="00603834"/>
    <w:rsid w:val="0060606E"/>
    <w:rsid w:val="00607F03"/>
    <w:rsid w:val="00622160"/>
    <w:rsid w:val="00644CB7"/>
    <w:rsid w:val="0064745A"/>
    <w:rsid w:val="00660F63"/>
    <w:rsid w:val="006748C5"/>
    <w:rsid w:val="00675F62"/>
    <w:rsid w:val="00677FAE"/>
    <w:rsid w:val="00680E61"/>
    <w:rsid w:val="00685E83"/>
    <w:rsid w:val="006862AC"/>
    <w:rsid w:val="006A22F8"/>
    <w:rsid w:val="006B5432"/>
    <w:rsid w:val="006B6612"/>
    <w:rsid w:val="006C2BBE"/>
    <w:rsid w:val="006C2C5F"/>
    <w:rsid w:val="006C6C1B"/>
    <w:rsid w:val="006D35E7"/>
    <w:rsid w:val="006D6C6C"/>
    <w:rsid w:val="006F3216"/>
    <w:rsid w:val="006F56F5"/>
    <w:rsid w:val="0071434E"/>
    <w:rsid w:val="00714BF4"/>
    <w:rsid w:val="00715E73"/>
    <w:rsid w:val="00724B89"/>
    <w:rsid w:val="00733A07"/>
    <w:rsid w:val="00734E16"/>
    <w:rsid w:val="00736858"/>
    <w:rsid w:val="00737FA3"/>
    <w:rsid w:val="0074275A"/>
    <w:rsid w:val="00743DB0"/>
    <w:rsid w:val="0075077F"/>
    <w:rsid w:val="0075786B"/>
    <w:rsid w:val="00763901"/>
    <w:rsid w:val="00764983"/>
    <w:rsid w:val="00764C26"/>
    <w:rsid w:val="0077259D"/>
    <w:rsid w:val="00773A9A"/>
    <w:rsid w:val="00777961"/>
    <w:rsid w:val="00792A8E"/>
    <w:rsid w:val="0079372D"/>
    <w:rsid w:val="007A06A3"/>
    <w:rsid w:val="007A1D3B"/>
    <w:rsid w:val="007C17F5"/>
    <w:rsid w:val="007E0512"/>
    <w:rsid w:val="00811047"/>
    <w:rsid w:val="00820E16"/>
    <w:rsid w:val="0082162A"/>
    <w:rsid w:val="0082446E"/>
    <w:rsid w:val="00832A79"/>
    <w:rsid w:val="00851666"/>
    <w:rsid w:val="00852150"/>
    <w:rsid w:val="00861BE2"/>
    <w:rsid w:val="00863E28"/>
    <w:rsid w:val="00874A85"/>
    <w:rsid w:val="00876C4A"/>
    <w:rsid w:val="008772CB"/>
    <w:rsid w:val="00877960"/>
    <w:rsid w:val="00877A52"/>
    <w:rsid w:val="008832EE"/>
    <w:rsid w:val="00890720"/>
    <w:rsid w:val="008A1BAE"/>
    <w:rsid w:val="008A4417"/>
    <w:rsid w:val="008A68C6"/>
    <w:rsid w:val="008B7608"/>
    <w:rsid w:val="008D2448"/>
    <w:rsid w:val="008D3C83"/>
    <w:rsid w:val="008D644B"/>
    <w:rsid w:val="008E154B"/>
    <w:rsid w:val="008E4412"/>
    <w:rsid w:val="008E7C90"/>
    <w:rsid w:val="008F794D"/>
    <w:rsid w:val="00912CF8"/>
    <w:rsid w:val="009154D5"/>
    <w:rsid w:val="00926334"/>
    <w:rsid w:val="00932803"/>
    <w:rsid w:val="009412FA"/>
    <w:rsid w:val="00942A5E"/>
    <w:rsid w:val="0094759C"/>
    <w:rsid w:val="00967D3A"/>
    <w:rsid w:val="009727AA"/>
    <w:rsid w:val="00974278"/>
    <w:rsid w:val="00986B2D"/>
    <w:rsid w:val="009B09EF"/>
    <w:rsid w:val="009B5477"/>
    <w:rsid w:val="009B6950"/>
    <w:rsid w:val="009C6EBA"/>
    <w:rsid w:val="009D3CE7"/>
    <w:rsid w:val="009D63CC"/>
    <w:rsid w:val="009E42F9"/>
    <w:rsid w:val="009E51A6"/>
    <w:rsid w:val="00A12083"/>
    <w:rsid w:val="00A3725A"/>
    <w:rsid w:val="00A37DD4"/>
    <w:rsid w:val="00A44DB7"/>
    <w:rsid w:val="00A51B59"/>
    <w:rsid w:val="00A54245"/>
    <w:rsid w:val="00A63164"/>
    <w:rsid w:val="00A66487"/>
    <w:rsid w:val="00A7129A"/>
    <w:rsid w:val="00A759CA"/>
    <w:rsid w:val="00A917EB"/>
    <w:rsid w:val="00A9333A"/>
    <w:rsid w:val="00A94640"/>
    <w:rsid w:val="00A95188"/>
    <w:rsid w:val="00A97E16"/>
    <w:rsid w:val="00AA3FBF"/>
    <w:rsid w:val="00AA74E1"/>
    <w:rsid w:val="00AC40EA"/>
    <w:rsid w:val="00AD4172"/>
    <w:rsid w:val="00AD7191"/>
    <w:rsid w:val="00AE5A9E"/>
    <w:rsid w:val="00AF6485"/>
    <w:rsid w:val="00B02EE3"/>
    <w:rsid w:val="00B06E6A"/>
    <w:rsid w:val="00B10C9B"/>
    <w:rsid w:val="00B2104D"/>
    <w:rsid w:val="00B24451"/>
    <w:rsid w:val="00B2605C"/>
    <w:rsid w:val="00B35791"/>
    <w:rsid w:val="00B42081"/>
    <w:rsid w:val="00B44B39"/>
    <w:rsid w:val="00B52286"/>
    <w:rsid w:val="00B54721"/>
    <w:rsid w:val="00B56BA0"/>
    <w:rsid w:val="00B60875"/>
    <w:rsid w:val="00B6523E"/>
    <w:rsid w:val="00B66BA9"/>
    <w:rsid w:val="00B7684C"/>
    <w:rsid w:val="00B8060B"/>
    <w:rsid w:val="00B85338"/>
    <w:rsid w:val="00B87D46"/>
    <w:rsid w:val="00BA15BE"/>
    <w:rsid w:val="00BD31F6"/>
    <w:rsid w:val="00BE3338"/>
    <w:rsid w:val="00BE6E20"/>
    <w:rsid w:val="00BE6E46"/>
    <w:rsid w:val="00BF10EE"/>
    <w:rsid w:val="00C05379"/>
    <w:rsid w:val="00C108AD"/>
    <w:rsid w:val="00C20FAE"/>
    <w:rsid w:val="00C266F7"/>
    <w:rsid w:val="00C30199"/>
    <w:rsid w:val="00C34826"/>
    <w:rsid w:val="00C4795B"/>
    <w:rsid w:val="00C56DA2"/>
    <w:rsid w:val="00C66EF4"/>
    <w:rsid w:val="00C91474"/>
    <w:rsid w:val="00CA1E73"/>
    <w:rsid w:val="00CC1226"/>
    <w:rsid w:val="00CF0920"/>
    <w:rsid w:val="00CF1DE2"/>
    <w:rsid w:val="00CF7975"/>
    <w:rsid w:val="00CF7DCB"/>
    <w:rsid w:val="00D007B3"/>
    <w:rsid w:val="00D02A89"/>
    <w:rsid w:val="00D071EE"/>
    <w:rsid w:val="00D201FE"/>
    <w:rsid w:val="00D24823"/>
    <w:rsid w:val="00D26EAA"/>
    <w:rsid w:val="00D31FE6"/>
    <w:rsid w:val="00D34211"/>
    <w:rsid w:val="00D36F20"/>
    <w:rsid w:val="00D36F81"/>
    <w:rsid w:val="00D52493"/>
    <w:rsid w:val="00D64A8C"/>
    <w:rsid w:val="00D65809"/>
    <w:rsid w:val="00D660A6"/>
    <w:rsid w:val="00D72F0C"/>
    <w:rsid w:val="00D9267B"/>
    <w:rsid w:val="00D94C8B"/>
    <w:rsid w:val="00D95BB7"/>
    <w:rsid w:val="00D96930"/>
    <w:rsid w:val="00DA5063"/>
    <w:rsid w:val="00DB241E"/>
    <w:rsid w:val="00DC4601"/>
    <w:rsid w:val="00DE07D3"/>
    <w:rsid w:val="00DF738F"/>
    <w:rsid w:val="00E00BA5"/>
    <w:rsid w:val="00E16E28"/>
    <w:rsid w:val="00E17B5A"/>
    <w:rsid w:val="00E17F86"/>
    <w:rsid w:val="00E21E71"/>
    <w:rsid w:val="00E226AE"/>
    <w:rsid w:val="00E32715"/>
    <w:rsid w:val="00E35A92"/>
    <w:rsid w:val="00E416E4"/>
    <w:rsid w:val="00E42C88"/>
    <w:rsid w:val="00E42F3C"/>
    <w:rsid w:val="00E43A9B"/>
    <w:rsid w:val="00E50C2C"/>
    <w:rsid w:val="00E5184C"/>
    <w:rsid w:val="00E5744A"/>
    <w:rsid w:val="00E81774"/>
    <w:rsid w:val="00E83BF4"/>
    <w:rsid w:val="00E95AC6"/>
    <w:rsid w:val="00EA2FF9"/>
    <w:rsid w:val="00EC1B0F"/>
    <w:rsid w:val="00EC6713"/>
    <w:rsid w:val="00ED3E60"/>
    <w:rsid w:val="00EE0B11"/>
    <w:rsid w:val="00EE212C"/>
    <w:rsid w:val="00EE55F1"/>
    <w:rsid w:val="00EF1B5D"/>
    <w:rsid w:val="00EF1F6C"/>
    <w:rsid w:val="00EF712F"/>
    <w:rsid w:val="00F0777D"/>
    <w:rsid w:val="00F07EEB"/>
    <w:rsid w:val="00F23469"/>
    <w:rsid w:val="00F35B74"/>
    <w:rsid w:val="00F37107"/>
    <w:rsid w:val="00F64F20"/>
    <w:rsid w:val="00F86629"/>
    <w:rsid w:val="00F919CB"/>
    <w:rsid w:val="00F9368D"/>
    <w:rsid w:val="00F94A63"/>
    <w:rsid w:val="00F97E5C"/>
    <w:rsid w:val="00FB03BB"/>
    <w:rsid w:val="00FE4135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AA5A3"/>
  <w15:docId w15:val="{13FD61EE-6791-4839-8A16-CA38A30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1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anh">
    <w:name w:val="Thanh"/>
    <w:basedOn w:val="Normal"/>
    <w:rsid w:val="00AD7191"/>
    <w:pPr>
      <w:numPr>
        <w:numId w:val="1"/>
      </w:numPr>
    </w:pPr>
  </w:style>
  <w:style w:type="paragraph" w:customStyle="1" w:styleId="Mimi">
    <w:name w:val="Mi mi"/>
    <w:basedOn w:val="Normal"/>
    <w:rsid w:val="00AD7191"/>
    <w:pPr>
      <w:numPr>
        <w:numId w:val="2"/>
      </w:numPr>
    </w:pPr>
  </w:style>
  <w:style w:type="paragraph" w:styleId="Header">
    <w:name w:val="header"/>
    <w:basedOn w:val="Normal"/>
    <w:link w:val="HeaderChar"/>
    <w:rsid w:val="00AD71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719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D7191"/>
    <w:pPr>
      <w:jc w:val="center"/>
    </w:pPr>
  </w:style>
  <w:style w:type="character" w:styleId="PageNumber">
    <w:name w:val="page number"/>
    <w:basedOn w:val="DefaultParagraphFont"/>
    <w:rsid w:val="00A94640"/>
  </w:style>
  <w:style w:type="table" w:styleId="TableGrid">
    <w:name w:val="Table Grid"/>
    <w:basedOn w:val="TableNormal"/>
    <w:rsid w:val="004A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64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A8C"/>
    <w:pPr>
      <w:ind w:left="720"/>
      <w:contextualSpacing/>
      <w:jc w:val="both"/>
    </w:pPr>
    <w:rPr>
      <w:rFonts w:eastAsiaTheme="minorHAnsi"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35B7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76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CBF1-7B26-4781-9DE8-22C1CEAD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Ôn tập HK2</vt:lpstr>
    </vt:vector>
  </TitlesOfParts>
  <Company>THANH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Ôn tập HK2</dc:title>
  <dc:creator>THANH</dc:creator>
  <cp:lastModifiedBy>Phan Van Thanh</cp:lastModifiedBy>
  <cp:revision>3</cp:revision>
  <cp:lastPrinted>2019-02-28T16:32:00Z</cp:lastPrinted>
  <dcterms:created xsi:type="dcterms:W3CDTF">2023-04-06T06:44:00Z</dcterms:created>
  <dcterms:modified xsi:type="dcterms:W3CDTF">2023-04-08T16:59:00Z</dcterms:modified>
</cp:coreProperties>
</file>